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0F" w:rsidRPr="006C5BEC" w:rsidRDefault="006C5BEC" w:rsidP="00AA37F4">
      <w:pPr>
        <w:spacing w:after="0"/>
        <w:jc w:val="center"/>
        <w:rPr>
          <w:rFonts w:ascii="Cambria" w:hAnsi="Cambria"/>
          <w:b/>
          <w:i/>
          <w:color w:val="FF0000"/>
          <w:sz w:val="52"/>
          <w:szCs w:val="96"/>
          <w:u w:val="single"/>
        </w:rPr>
      </w:pPr>
      <w:r>
        <w:rPr>
          <w:rFonts w:ascii="Cambria" w:hAnsi="Cambria"/>
          <w:i/>
          <w:color w:val="FF0000"/>
          <w:sz w:val="52"/>
          <w:szCs w:val="96"/>
          <w:u w:val="single"/>
        </w:rPr>
        <w:t xml:space="preserve"> </w:t>
      </w:r>
      <w:r w:rsidRPr="006C5BEC">
        <w:rPr>
          <w:rFonts w:asciiTheme="majorHAnsi" w:hAnsiTheme="majorHAnsi"/>
          <w:b/>
          <w:i/>
          <w:color w:val="FF0000"/>
          <w:sz w:val="52"/>
          <w:szCs w:val="96"/>
          <w:u w:val="single"/>
        </w:rPr>
        <w:t xml:space="preserve">РАСЦЕНКИ </w:t>
      </w:r>
      <w:r w:rsidR="008F210F" w:rsidRPr="006C5BEC">
        <w:rPr>
          <w:rFonts w:ascii="Cambria" w:hAnsi="Cambria"/>
          <w:b/>
          <w:i/>
          <w:color w:val="FF0000"/>
          <w:sz w:val="52"/>
          <w:szCs w:val="96"/>
          <w:u w:val="single"/>
        </w:rPr>
        <w:t>НА ПРОТЕЗИРОВАНИЕ.</w:t>
      </w:r>
    </w:p>
    <w:tbl>
      <w:tblPr>
        <w:tblpPr w:leftFromText="180" w:rightFromText="180" w:vertAnchor="text" w:horzAnchor="margin" w:tblpX="-67" w:tblpY="435"/>
        <w:tblW w:w="1109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0A0"/>
      </w:tblPr>
      <w:tblGrid>
        <w:gridCol w:w="9075"/>
        <w:gridCol w:w="2015"/>
      </w:tblGrid>
      <w:tr w:rsidR="008F210F" w:rsidRPr="009E1973" w:rsidTr="006C5BEC">
        <w:trPr>
          <w:trHeight w:val="686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НАИМЕНОВАНИЕ УСЛУГ.</w:t>
            </w:r>
          </w:p>
        </w:tc>
        <w:tc>
          <w:tcPr>
            <w:tcW w:w="2015" w:type="dxa"/>
          </w:tcPr>
          <w:p w:rsidR="008F210F" w:rsidRPr="009E1973" w:rsidRDefault="008F210F" w:rsidP="006C5BEC">
            <w:pPr>
              <w:spacing w:after="0" w:line="240" w:lineRule="auto"/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i/>
                <w:sz w:val="40"/>
                <w:szCs w:val="40"/>
              </w:rPr>
              <w:t xml:space="preserve"> ТЕНГЕ.</w:t>
            </w:r>
          </w:p>
        </w:tc>
      </w:tr>
      <w:tr w:rsidR="008F210F" w:rsidRPr="009E1973" w:rsidTr="006C5BEC">
        <w:trPr>
          <w:trHeight w:val="329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Осмотр и консультация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5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</w:t>
            </w:r>
          </w:p>
        </w:tc>
      </w:tr>
      <w:tr w:rsidR="008F210F" w:rsidRPr="009E1973" w:rsidTr="006C5BEC">
        <w:trPr>
          <w:trHeight w:val="449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Снятие одной коронки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5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</w:t>
            </w:r>
          </w:p>
        </w:tc>
      </w:tr>
      <w:tr w:rsidR="008F210F" w:rsidRPr="009E1973" w:rsidTr="006C5BEC">
        <w:trPr>
          <w:trHeight w:val="384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Анестезия (обезболивание)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10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</w:t>
            </w:r>
          </w:p>
        </w:tc>
      </w:tr>
      <w:tr w:rsidR="008F210F" w:rsidRPr="009E1973" w:rsidTr="006C5BEC">
        <w:trPr>
          <w:trHeight w:val="348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 xml:space="preserve">Коронка или литой зуб с покрытием </w:t>
            </w:r>
            <w:proofErr w:type="spellStart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н</w:t>
            </w:r>
            <w:proofErr w:type="spellEnd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/т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8</w:t>
            </w:r>
            <w:r w:rsidR="00850F6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500</w:t>
            </w:r>
          </w:p>
        </w:tc>
      </w:tr>
      <w:tr w:rsidR="008F210F" w:rsidRPr="009E1973" w:rsidTr="006C5BEC">
        <w:trPr>
          <w:trHeight w:val="327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 xml:space="preserve">Коронка или литой зуб без покрытия </w:t>
            </w:r>
            <w:proofErr w:type="spellStart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н</w:t>
            </w:r>
            <w:proofErr w:type="spellEnd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/т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7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000</w:t>
            </w:r>
          </w:p>
        </w:tc>
      </w:tr>
      <w:tr w:rsidR="008F210F" w:rsidRPr="009E1973" w:rsidTr="006C5BEC">
        <w:trPr>
          <w:trHeight w:val="305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Коронка с облицовкой под цвет зубов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90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</w:t>
            </w:r>
          </w:p>
        </w:tc>
      </w:tr>
      <w:tr w:rsidR="008F210F" w:rsidRPr="009E1973" w:rsidTr="006C5BEC">
        <w:trPr>
          <w:trHeight w:val="411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Фасетка под цвет своих зубов</w:t>
            </w:r>
          </w:p>
        </w:tc>
        <w:tc>
          <w:tcPr>
            <w:tcW w:w="2015" w:type="dxa"/>
          </w:tcPr>
          <w:p w:rsidR="008F210F" w:rsidRPr="00CD154B" w:rsidRDefault="009E1973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8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500</w:t>
            </w:r>
          </w:p>
        </w:tc>
      </w:tr>
      <w:tr w:rsidR="008F210F" w:rsidRPr="009E1973" w:rsidTr="006C5BEC">
        <w:trPr>
          <w:trHeight w:val="388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Полный съёмный протез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3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0000</w:t>
            </w:r>
          </w:p>
        </w:tc>
      </w:tr>
      <w:tr w:rsidR="008F210F" w:rsidRPr="009E1973" w:rsidTr="006C5BEC">
        <w:trPr>
          <w:trHeight w:val="365"/>
        </w:trPr>
        <w:tc>
          <w:tcPr>
            <w:tcW w:w="9075" w:type="dxa"/>
          </w:tcPr>
          <w:p w:rsidR="008F210F" w:rsidRPr="009E1973" w:rsidRDefault="008F210F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Частичный съёмный протез</w:t>
            </w:r>
          </w:p>
        </w:tc>
        <w:tc>
          <w:tcPr>
            <w:tcW w:w="2015" w:type="dxa"/>
          </w:tcPr>
          <w:p w:rsidR="008F210F" w:rsidRPr="00CD154B" w:rsidRDefault="006C5BEC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25</w:t>
            </w:r>
            <w:r w:rsidR="008F210F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000</w:t>
            </w:r>
          </w:p>
        </w:tc>
      </w:tr>
      <w:tr w:rsidR="000335FB" w:rsidRPr="009E1973" w:rsidTr="006C5BEC">
        <w:trPr>
          <w:trHeight w:val="344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Пластмассовая коронка или зуб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6000</w:t>
            </w:r>
          </w:p>
        </w:tc>
      </w:tr>
      <w:tr w:rsidR="000335FB" w:rsidRPr="009E1973" w:rsidTr="006C5BEC">
        <w:trPr>
          <w:trHeight w:val="308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Металлокерамика  (единица)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18000</w:t>
            </w:r>
          </w:p>
        </w:tc>
      </w:tr>
      <w:tr w:rsidR="000335FB" w:rsidRPr="009E1973" w:rsidTr="006C5BEC">
        <w:trPr>
          <w:trHeight w:val="414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Литая культевая вкладка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5000</w:t>
            </w:r>
          </w:p>
        </w:tc>
      </w:tr>
      <w:tr w:rsidR="000335FB" w:rsidRPr="009E1973" w:rsidTr="006C5BEC">
        <w:trPr>
          <w:trHeight w:val="391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Штифт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2000</w:t>
            </w:r>
          </w:p>
        </w:tc>
      </w:tr>
      <w:tr w:rsidR="000335FB" w:rsidRPr="009E1973" w:rsidTr="006C5BEC">
        <w:trPr>
          <w:trHeight w:val="369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Фиксация одной коронки на цемент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500</w:t>
            </w:r>
          </w:p>
        </w:tc>
      </w:tr>
      <w:tr w:rsidR="000335FB" w:rsidRPr="009E1973" w:rsidTr="006C5BEC">
        <w:trPr>
          <w:trHeight w:val="348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proofErr w:type="spellStart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Иммедиат-протез</w:t>
            </w:r>
            <w:proofErr w:type="spellEnd"/>
            <w:r w:rsidR="009E1973" w:rsidRPr="009E1973">
              <w:rPr>
                <w:rFonts w:ascii="Cambria" w:hAnsi="Cambria"/>
                <w:b/>
                <w:i/>
                <w:sz w:val="40"/>
                <w:szCs w:val="40"/>
              </w:rPr>
              <w:t xml:space="preserve"> на один зуб</w:t>
            </w:r>
          </w:p>
        </w:tc>
        <w:tc>
          <w:tcPr>
            <w:tcW w:w="2015" w:type="dxa"/>
          </w:tcPr>
          <w:p w:rsidR="000335FB" w:rsidRPr="00CD154B" w:rsidRDefault="009E1973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16</w:t>
            </w:r>
            <w:r w:rsidR="000335FB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000</w:t>
            </w:r>
          </w:p>
        </w:tc>
      </w:tr>
      <w:tr w:rsidR="000335FB" w:rsidRPr="009E1973" w:rsidTr="006C5BEC">
        <w:trPr>
          <w:trHeight w:val="326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proofErr w:type="spellStart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Бюгельный</w:t>
            </w:r>
            <w:proofErr w:type="spellEnd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 xml:space="preserve"> протез с </w:t>
            </w:r>
            <w:proofErr w:type="spellStart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кламмерами</w:t>
            </w:r>
            <w:proofErr w:type="spellEnd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 xml:space="preserve"> на  О.У.М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70000</w:t>
            </w:r>
          </w:p>
        </w:tc>
      </w:tr>
      <w:tr w:rsidR="000335FB" w:rsidRPr="009E1973" w:rsidTr="006C5BEC">
        <w:trPr>
          <w:trHeight w:val="432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proofErr w:type="spellStart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Бюгельный</w:t>
            </w:r>
            <w:proofErr w:type="spellEnd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 xml:space="preserve"> протез на замках под  М/</w:t>
            </w:r>
            <w:proofErr w:type="gramStart"/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К</w:t>
            </w:r>
            <w:proofErr w:type="gramEnd"/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80000</w:t>
            </w:r>
          </w:p>
        </w:tc>
      </w:tr>
      <w:tr w:rsidR="000335FB" w:rsidRPr="009E1973" w:rsidTr="006C5BEC">
        <w:trPr>
          <w:trHeight w:val="395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Цельнолитая коронка или зуб</w:t>
            </w:r>
          </w:p>
        </w:tc>
        <w:tc>
          <w:tcPr>
            <w:tcW w:w="2015" w:type="dxa"/>
          </w:tcPr>
          <w:p w:rsidR="000335FB" w:rsidRPr="00CD154B" w:rsidRDefault="009E1973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9</w:t>
            </w:r>
            <w:r w:rsidR="000335FB"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000</w:t>
            </w:r>
          </w:p>
        </w:tc>
      </w:tr>
      <w:tr w:rsidR="000335FB" w:rsidRPr="009E1973" w:rsidTr="006C5BEC">
        <w:trPr>
          <w:trHeight w:val="486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Дуговой протез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35000</w:t>
            </w:r>
          </w:p>
        </w:tc>
      </w:tr>
      <w:tr w:rsidR="000335FB" w:rsidRPr="009E1973" w:rsidTr="006C5BEC">
        <w:trPr>
          <w:trHeight w:val="373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Индивидуальная ложка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3000</w:t>
            </w:r>
          </w:p>
        </w:tc>
      </w:tr>
      <w:tr w:rsidR="000335FB" w:rsidRPr="009E1973" w:rsidTr="006C5BEC">
        <w:trPr>
          <w:trHeight w:val="373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Усложнённая постановка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3000</w:t>
            </w:r>
          </w:p>
        </w:tc>
      </w:tr>
      <w:tr w:rsidR="000335FB" w:rsidRPr="009E1973" w:rsidTr="006C5BEC">
        <w:trPr>
          <w:trHeight w:val="373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Починка протеза, один элемент или зуб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3000</w:t>
            </w:r>
          </w:p>
        </w:tc>
      </w:tr>
      <w:tr w:rsidR="000335FB" w:rsidRPr="009E1973" w:rsidTr="006C5BEC">
        <w:trPr>
          <w:trHeight w:val="373"/>
        </w:trPr>
        <w:tc>
          <w:tcPr>
            <w:tcW w:w="9075" w:type="dxa"/>
          </w:tcPr>
          <w:p w:rsidR="000335FB" w:rsidRPr="009E1973" w:rsidRDefault="000335FB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Одна пайка</w:t>
            </w:r>
          </w:p>
        </w:tc>
        <w:tc>
          <w:tcPr>
            <w:tcW w:w="2015" w:type="dxa"/>
          </w:tcPr>
          <w:p w:rsidR="000335FB" w:rsidRPr="00CD154B" w:rsidRDefault="000335FB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500</w:t>
            </w:r>
          </w:p>
        </w:tc>
      </w:tr>
      <w:tr w:rsidR="009A3F94" w:rsidRPr="009E1973" w:rsidTr="006C5BEC">
        <w:trPr>
          <w:trHeight w:val="373"/>
        </w:trPr>
        <w:tc>
          <w:tcPr>
            <w:tcW w:w="9075" w:type="dxa"/>
          </w:tcPr>
          <w:p w:rsidR="009A3F94" w:rsidRPr="009E1973" w:rsidRDefault="009A3F94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Штанга в протез</w:t>
            </w:r>
          </w:p>
        </w:tc>
        <w:tc>
          <w:tcPr>
            <w:tcW w:w="2015" w:type="dxa"/>
          </w:tcPr>
          <w:p w:rsidR="009A3F94" w:rsidRPr="00CD154B" w:rsidRDefault="009A3F94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2200</w:t>
            </w:r>
          </w:p>
        </w:tc>
      </w:tr>
      <w:tr w:rsidR="009A3F94" w:rsidRPr="009E1973" w:rsidTr="006C5BEC">
        <w:trPr>
          <w:trHeight w:val="373"/>
        </w:trPr>
        <w:tc>
          <w:tcPr>
            <w:tcW w:w="9075" w:type="dxa"/>
          </w:tcPr>
          <w:p w:rsidR="009A3F94" w:rsidRPr="009E1973" w:rsidRDefault="009E1973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Перебазировка протеза</w:t>
            </w:r>
          </w:p>
        </w:tc>
        <w:tc>
          <w:tcPr>
            <w:tcW w:w="2015" w:type="dxa"/>
          </w:tcPr>
          <w:p w:rsidR="009A3F94" w:rsidRPr="00CD154B" w:rsidRDefault="009E1973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8000</w:t>
            </w:r>
          </w:p>
        </w:tc>
      </w:tr>
      <w:tr w:rsidR="009E1973" w:rsidRPr="009E1973" w:rsidTr="006C5BEC">
        <w:trPr>
          <w:trHeight w:val="373"/>
        </w:trPr>
        <w:tc>
          <w:tcPr>
            <w:tcW w:w="9075" w:type="dxa"/>
          </w:tcPr>
          <w:p w:rsidR="009E1973" w:rsidRPr="009E1973" w:rsidRDefault="009E1973" w:rsidP="006C5BEC">
            <w:pPr>
              <w:spacing w:after="0" w:line="240" w:lineRule="auto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9E1973">
              <w:rPr>
                <w:rFonts w:ascii="Cambria" w:hAnsi="Cambria"/>
                <w:b/>
                <w:i/>
                <w:sz w:val="40"/>
                <w:szCs w:val="40"/>
              </w:rPr>
              <w:t>За срочные работы   (от стоимости)</w:t>
            </w:r>
          </w:p>
        </w:tc>
        <w:tc>
          <w:tcPr>
            <w:tcW w:w="2015" w:type="dxa"/>
          </w:tcPr>
          <w:p w:rsidR="009E1973" w:rsidRPr="00CD154B" w:rsidRDefault="009E1973" w:rsidP="006C5BE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</w:pPr>
            <w:r w:rsidRPr="00CD154B">
              <w:rPr>
                <w:rFonts w:ascii="Cambria" w:hAnsi="Cambria"/>
                <w:b/>
                <w:i/>
                <w:color w:val="FF0000"/>
                <w:sz w:val="36"/>
                <w:szCs w:val="36"/>
              </w:rPr>
              <w:t>30%</w:t>
            </w:r>
          </w:p>
        </w:tc>
      </w:tr>
    </w:tbl>
    <w:p w:rsidR="008F210F" w:rsidRPr="009E1973" w:rsidRDefault="008F210F" w:rsidP="00647829">
      <w:pPr>
        <w:spacing w:after="0"/>
        <w:jc w:val="center"/>
        <w:rPr>
          <w:rFonts w:ascii="Cambria" w:hAnsi="Cambria"/>
          <w:i/>
          <w:u w:val="single"/>
        </w:rPr>
      </w:pPr>
      <w:bookmarkStart w:id="0" w:name="_GoBack"/>
      <w:bookmarkEnd w:id="0"/>
    </w:p>
    <w:p w:rsidR="009F41F5" w:rsidRPr="00CD154B" w:rsidRDefault="009F41F5" w:rsidP="00CD154B">
      <w:pPr>
        <w:spacing w:after="0"/>
        <w:rPr>
          <w:rFonts w:ascii="Cambria" w:hAnsi="Cambria"/>
          <w:i/>
          <w:color w:val="FF0000"/>
          <w:sz w:val="72"/>
          <w:szCs w:val="72"/>
          <w:u w:val="single"/>
        </w:rPr>
      </w:pPr>
    </w:p>
    <w:p w:rsidR="00CD154B" w:rsidRDefault="00CD154B" w:rsidP="00647829">
      <w:pPr>
        <w:spacing w:after="0"/>
        <w:jc w:val="center"/>
        <w:rPr>
          <w:rFonts w:ascii="Cambria" w:hAnsi="Cambria"/>
          <w:i/>
          <w:color w:val="FF0000"/>
          <w:sz w:val="96"/>
          <w:szCs w:val="96"/>
          <w:u w:val="single"/>
        </w:rPr>
      </w:pPr>
    </w:p>
    <w:p w:rsidR="00CD154B" w:rsidRPr="00CD154B" w:rsidRDefault="00CD154B" w:rsidP="00CD154B">
      <w:pPr>
        <w:rPr>
          <w:rFonts w:ascii="Cambria" w:hAnsi="Cambria"/>
          <w:sz w:val="96"/>
          <w:szCs w:val="96"/>
        </w:rPr>
      </w:pPr>
    </w:p>
    <w:p w:rsidR="00CD154B" w:rsidRPr="00CD154B" w:rsidRDefault="00CD154B" w:rsidP="00CD154B">
      <w:pPr>
        <w:rPr>
          <w:rFonts w:ascii="Cambria" w:hAnsi="Cambria"/>
          <w:sz w:val="96"/>
          <w:szCs w:val="96"/>
        </w:rPr>
      </w:pPr>
    </w:p>
    <w:p w:rsidR="00CD154B" w:rsidRDefault="00CD154B" w:rsidP="00CD154B">
      <w:pPr>
        <w:rPr>
          <w:rFonts w:ascii="Cambria" w:hAnsi="Cambria"/>
          <w:sz w:val="96"/>
          <w:szCs w:val="96"/>
        </w:rPr>
      </w:pPr>
    </w:p>
    <w:p w:rsidR="009F41F5" w:rsidRPr="00CD154B" w:rsidRDefault="00CD154B" w:rsidP="00CD154B">
      <w:pPr>
        <w:tabs>
          <w:tab w:val="left" w:pos="4785"/>
        </w:tabs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ab/>
      </w:r>
    </w:p>
    <w:sectPr w:rsidR="009F41F5" w:rsidRPr="00CD154B" w:rsidSect="00805358">
      <w:pgSz w:w="11906" w:h="16838"/>
      <w:pgMar w:top="567" w:right="851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29"/>
    <w:rsid w:val="0002106E"/>
    <w:rsid w:val="000335FB"/>
    <w:rsid w:val="001A013B"/>
    <w:rsid w:val="002312CA"/>
    <w:rsid w:val="002C0198"/>
    <w:rsid w:val="00331971"/>
    <w:rsid w:val="003D6DD3"/>
    <w:rsid w:val="004722A7"/>
    <w:rsid w:val="0052361F"/>
    <w:rsid w:val="00565DD7"/>
    <w:rsid w:val="00597772"/>
    <w:rsid w:val="00647829"/>
    <w:rsid w:val="006A48F9"/>
    <w:rsid w:val="006C363E"/>
    <w:rsid w:val="006C5BEC"/>
    <w:rsid w:val="00765785"/>
    <w:rsid w:val="00774D36"/>
    <w:rsid w:val="007E7C27"/>
    <w:rsid w:val="007F276B"/>
    <w:rsid w:val="008025C9"/>
    <w:rsid w:val="00805358"/>
    <w:rsid w:val="00850F6F"/>
    <w:rsid w:val="008D4DEA"/>
    <w:rsid w:val="008F210F"/>
    <w:rsid w:val="009A3F94"/>
    <w:rsid w:val="009E1973"/>
    <w:rsid w:val="009F41F5"/>
    <w:rsid w:val="00A046F3"/>
    <w:rsid w:val="00A863AE"/>
    <w:rsid w:val="00A87AF5"/>
    <w:rsid w:val="00AA37F4"/>
    <w:rsid w:val="00B163B0"/>
    <w:rsid w:val="00B31D14"/>
    <w:rsid w:val="00B42FB4"/>
    <w:rsid w:val="00B77522"/>
    <w:rsid w:val="00C55798"/>
    <w:rsid w:val="00CB7114"/>
    <w:rsid w:val="00CD154B"/>
    <w:rsid w:val="00F3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21</cp:revision>
  <cp:lastPrinted>2020-01-22T13:07:00Z</cp:lastPrinted>
  <dcterms:created xsi:type="dcterms:W3CDTF">2012-01-04T14:54:00Z</dcterms:created>
  <dcterms:modified xsi:type="dcterms:W3CDTF">2020-01-22T13:09:00Z</dcterms:modified>
</cp:coreProperties>
</file>