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7" w:rsidRDefault="00027FBF" w:rsidP="00027FBF">
      <w:pPr>
        <w:pBdr>
          <w:bottom w:val="single" w:sz="12" w:space="1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ООО «</w:t>
      </w:r>
      <w:proofErr w:type="spellStart"/>
      <w:r>
        <w:rPr>
          <w:sz w:val="72"/>
          <w:szCs w:val="72"/>
        </w:rPr>
        <w:t>И</w:t>
      </w:r>
      <w:r w:rsidR="00274BCD">
        <w:rPr>
          <w:sz w:val="72"/>
          <w:szCs w:val="72"/>
        </w:rPr>
        <w:t>н</w:t>
      </w:r>
      <w:r>
        <w:rPr>
          <w:sz w:val="72"/>
          <w:szCs w:val="72"/>
        </w:rPr>
        <w:t>весткорм</w:t>
      </w:r>
      <w:proofErr w:type="spellEnd"/>
      <w:r>
        <w:rPr>
          <w:sz w:val="72"/>
          <w:szCs w:val="72"/>
        </w:rPr>
        <w:t>»</w:t>
      </w:r>
    </w:p>
    <w:p w:rsidR="009131DE" w:rsidRDefault="009131DE" w:rsidP="00027FBF">
      <w:pPr>
        <w:pBdr>
          <w:bottom w:val="single" w:sz="12" w:space="1" w:color="auto"/>
        </w:pBdr>
        <w:jc w:val="center"/>
        <w:rPr>
          <w:sz w:val="72"/>
          <w:szCs w:val="72"/>
        </w:rPr>
      </w:pPr>
    </w:p>
    <w:p w:rsidR="00B93F9B" w:rsidRDefault="00B93F9B" w:rsidP="005A1BDB">
      <w:pPr>
        <w:jc w:val="center"/>
        <w:rPr>
          <w:b/>
          <w:bCs/>
          <w:sz w:val="20"/>
          <w:szCs w:val="20"/>
        </w:rPr>
      </w:pPr>
      <w:r w:rsidRPr="005A1BDB">
        <w:rPr>
          <w:b/>
          <w:bCs/>
          <w:sz w:val="20"/>
          <w:szCs w:val="20"/>
        </w:rPr>
        <w:t xml:space="preserve">398001 г. Липецк ул. </w:t>
      </w:r>
      <w:proofErr w:type="gramStart"/>
      <w:r w:rsidRPr="005A1BDB">
        <w:rPr>
          <w:b/>
          <w:bCs/>
          <w:sz w:val="20"/>
          <w:szCs w:val="20"/>
        </w:rPr>
        <w:t>Советская</w:t>
      </w:r>
      <w:proofErr w:type="gramEnd"/>
      <w:r w:rsidRPr="005A1BDB">
        <w:rPr>
          <w:b/>
          <w:bCs/>
          <w:sz w:val="20"/>
          <w:szCs w:val="20"/>
        </w:rPr>
        <w:t xml:space="preserve"> д.66, ИНН/КПП 4826077300/482601001 тел. +7(4742)242471</w:t>
      </w:r>
    </w:p>
    <w:p w:rsidR="005A1585" w:rsidRPr="005A1585" w:rsidRDefault="00B476A4" w:rsidP="005A1585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ОО</w:t>
      </w:r>
      <w:proofErr w:type="gramStart"/>
      <w:r>
        <w:rPr>
          <w:b/>
          <w:bCs/>
          <w:sz w:val="20"/>
          <w:szCs w:val="20"/>
        </w:rPr>
        <w:t>О</w:t>
      </w:r>
      <w:r w:rsidR="005A1585" w:rsidRPr="005A1585">
        <w:rPr>
          <w:b/>
          <w:bCs/>
          <w:sz w:val="20"/>
          <w:szCs w:val="20"/>
        </w:rPr>
        <w:t>"</w:t>
      </w:r>
      <w:proofErr w:type="gramEnd"/>
      <w:r w:rsidR="005A1585" w:rsidRPr="005A1585">
        <w:rPr>
          <w:b/>
          <w:bCs/>
          <w:sz w:val="20"/>
          <w:szCs w:val="20"/>
        </w:rPr>
        <w:t>Инвесткорм</w:t>
      </w:r>
      <w:proofErr w:type="spellEnd"/>
      <w:r w:rsidR="005A1585" w:rsidRPr="005A1585">
        <w:rPr>
          <w:b/>
          <w:bCs/>
          <w:sz w:val="20"/>
          <w:szCs w:val="20"/>
        </w:rPr>
        <w:t>"  продает</w:t>
      </w:r>
      <w:r w:rsidR="00604CEF">
        <w:rPr>
          <w:b/>
          <w:bCs/>
          <w:sz w:val="20"/>
          <w:szCs w:val="20"/>
        </w:rPr>
        <w:t> соевый шрот производства Аргентина</w:t>
      </w:r>
      <w:r w:rsidR="005A1585" w:rsidRPr="005A1585">
        <w:rPr>
          <w:b/>
          <w:bCs/>
          <w:sz w:val="20"/>
          <w:szCs w:val="20"/>
        </w:rPr>
        <w:t xml:space="preserve">  высокопротеиновый (не ниже 5</w:t>
      </w:r>
      <w:r w:rsidR="00604CEF">
        <w:rPr>
          <w:b/>
          <w:bCs/>
          <w:sz w:val="20"/>
          <w:szCs w:val="20"/>
        </w:rPr>
        <w:t>2% в пересчете на АСВ)  650 $/т., Воронежская обл.,</w:t>
      </w:r>
      <w:r w:rsidR="005A1585" w:rsidRPr="005A1585">
        <w:rPr>
          <w:b/>
          <w:bCs/>
          <w:sz w:val="20"/>
          <w:szCs w:val="20"/>
        </w:rPr>
        <w:br/>
      </w:r>
      <w:r w:rsidR="005A1585" w:rsidRPr="005A1585">
        <w:rPr>
          <w:b/>
          <w:bCs/>
          <w:sz w:val="20"/>
          <w:szCs w:val="20"/>
          <w:lang w:val="en-US"/>
        </w:rPr>
        <w:t>C</w:t>
      </w:r>
      <w:proofErr w:type="spellStart"/>
      <w:r w:rsidR="005A1585" w:rsidRPr="005A1585">
        <w:rPr>
          <w:b/>
          <w:bCs/>
          <w:sz w:val="20"/>
          <w:szCs w:val="20"/>
        </w:rPr>
        <w:t>оевый</w:t>
      </w:r>
      <w:proofErr w:type="spellEnd"/>
      <w:r w:rsidR="005A1585" w:rsidRPr="005A1585">
        <w:rPr>
          <w:b/>
          <w:bCs/>
          <w:sz w:val="20"/>
          <w:szCs w:val="20"/>
        </w:rPr>
        <w:t xml:space="preserve"> шро</w:t>
      </w:r>
      <w:r w:rsidR="00F530DA">
        <w:rPr>
          <w:b/>
          <w:bCs/>
          <w:sz w:val="20"/>
          <w:szCs w:val="20"/>
        </w:rPr>
        <w:t>т производство Россия протеин 40</w:t>
      </w:r>
      <w:r w:rsidR="005A1585" w:rsidRPr="005A1585">
        <w:rPr>
          <w:b/>
          <w:bCs/>
          <w:sz w:val="20"/>
          <w:szCs w:val="20"/>
        </w:rPr>
        <w:t xml:space="preserve">% на </w:t>
      </w:r>
      <w:proofErr w:type="spellStart"/>
      <w:r w:rsidR="005A1585" w:rsidRPr="005A1585">
        <w:rPr>
          <w:b/>
          <w:bCs/>
          <w:sz w:val="20"/>
          <w:szCs w:val="20"/>
        </w:rPr>
        <w:t>а</w:t>
      </w:r>
      <w:r w:rsidR="00F530DA">
        <w:rPr>
          <w:b/>
          <w:bCs/>
          <w:sz w:val="20"/>
          <w:szCs w:val="20"/>
        </w:rPr>
        <w:t>.с.в</w:t>
      </w:r>
      <w:proofErr w:type="spellEnd"/>
      <w:r w:rsidR="00F530DA">
        <w:rPr>
          <w:b/>
          <w:bCs/>
          <w:sz w:val="20"/>
          <w:szCs w:val="20"/>
        </w:rPr>
        <w:t>. цена с Воронежской обл. 30</w:t>
      </w:r>
      <w:bookmarkStart w:id="0" w:name="_GoBack"/>
      <w:bookmarkEnd w:id="0"/>
      <w:r w:rsidR="005A1585" w:rsidRPr="005A1585">
        <w:rPr>
          <w:b/>
          <w:bCs/>
          <w:sz w:val="20"/>
          <w:szCs w:val="20"/>
        </w:rPr>
        <w:t xml:space="preserve"> 000 руб.</w:t>
      </w:r>
      <w:r w:rsidR="00604CEF">
        <w:rPr>
          <w:b/>
          <w:bCs/>
          <w:sz w:val="20"/>
          <w:szCs w:val="20"/>
        </w:rPr>
        <w:t>/т.,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t xml:space="preserve">Подсолнечный шрот гранулированный содержание  протеина 36% на </w:t>
      </w:r>
      <w:proofErr w:type="spellStart"/>
      <w:r w:rsidRPr="005A1585">
        <w:rPr>
          <w:b/>
          <w:bCs/>
          <w:sz w:val="20"/>
          <w:szCs w:val="20"/>
        </w:rPr>
        <w:t>а.с.в</w:t>
      </w:r>
      <w:proofErr w:type="spellEnd"/>
      <w:r w:rsidRPr="005A1585">
        <w:rPr>
          <w:b/>
          <w:bCs/>
          <w:sz w:val="20"/>
          <w:szCs w:val="20"/>
        </w:rPr>
        <w:t>. по цене  13</w:t>
      </w:r>
      <w:r w:rsidRPr="005A1585">
        <w:rPr>
          <w:b/>
          <w:bCs/>
          <w:sz w:val="20"/>
          <w:szCs w:val="20"/>
          <w:lang w:val="en-US"/>
        </w:rPr>
        <w:t> </w:t>
      </w:r>
      <w:r w:rsidRPr="005A1585">
        <w:rPr>
          <w:b/>
          <w:bCs/>
          <w:sz w:val="20"/>
          <w:szCs w:val="20"/>
        </w:rPr>
        <w:t xml:space="preserve">300 </w:t>
      </w:r>
      <w:proofErr w:type="gramStart"/>
      <w:r w:rsidRPr="005A1585">
        <w:rPr>
          <w:b/>
          <w:bCs/>
          <w:sz w:val="20"/>
          <w:szCs w:val="20"/>
        </w:rPr>
        <w:t>р</w:t>
      </w:r>
      <w:proofErr w:type="gramEnd"/>
      <w:r w:rsidRPr="005A1585">
        <w:rPr>
          <w:b/>
          <w:bCs/>
          <w:sz w:val="20"/>
          <w:szCs w:val="20"/>
        </w:rPr>
        <w:t>\т насыпью.</w:t>
      </w:r>
      <w:r w:rsidRPr="005A1585">
        <w:rPr>
          <w:b/>
          <w:bCs/>
          <w:sz w:val="20"/>
          <w:szCs w:val="20"/>
        </w:rPr>
        <w:br/>
      </w:r>
      <w:r w:rsidR="00762E03">
        <w:rPr>
          <w:b/>
          <w:bCs/>
          <w:sz w:val="20"/>
          <w:szCs w:val="20"/>
        </w:rPr>
        <w:t>Подсолнечный шрот гранулированный 3</w:t>
      </w:r>
      <w:r w:rsidR="00604CEF">
        <w:rPr>
          <w:b/>
          <w:bCs/>
          <w:sz w:val="20"/>
          <w:szCs w:val="20"/>
        </w:rPr>
        <w:t xml:space="preserve">9% на </w:t>
      </w:r>
      <w:proofErr w:type="spellStart"/>
      <w:r w:rsidR="00604CEF">
        <w:rPr>
          <w:b/>
          <w:bCs/>
          <w:sz w:val="20"/>
          <w:szCs w:val="20"/>
        </w:rPr>
        <w:t>асв</w:t>
      </w:r>
      <w:proofErr w:type="spellEnd"/>
      <w:r w:rsidR="00604CEF">
        <w:rPr>
          <w:b/>
          <w:bCs/>
          <w:sz w:val="20"/>
          <w:szCs w:val="20"/>
        </w:rPr>
        <w:t xml:space="preserve"> по цене 18 000 </w:t>
      </w:r>
      <w:proofErr w:type="gramStart"/>
      <w:r w:rsidR="00604CEF">
        <w:rPr>
          <w:b/>
          <w:bCs/>
          <w:sz w:val="20"/>
          <w:szCs w:val="20"/>
        </w:rPr>
        <w:t>р</w:t>
      </w:r>
      <w:proofErr w:type="gramEnd"/>
      <w:r w:rsidR="00604CEF">
        <w:rPr>
          <w:b/>
          <w:bCs/>
          <w:sz w:val="20"/>
          <w:szCs w:val="20"/>
        </w:rPr>
        <w:t>/т на</w:t>
      </w:r>
      <w:r w:rsidR="00762E03">
        <w:rPr>
          <w:b/>
          <w:bCs/>
          <w:sz w:val="20"/>
          <w:szCs w:val="20"/>
        </w:rPr>
        <w:t xml:space="preserve">сыпью и </w:t>
      </w:r>
      <w:proofErr w:type="spellStart"/>
      <w:r w:rsidR="00762E03">
        <w:rPr>
          <w:b/>
          <w:bCs/>
          <w:sz w:val="20"/>
          <w:szCs w:val="20"/>
        </w:rPr>
        <w:t>биг</w:t>
      </w:r>
      <w:proofErr w:type="spellEnd"/>
      <w:r w:rsidR="00762E03">
        <w:rPr>
          <w:b/>
          <w:bCs/>
          <w:sz w:val="20"/>
          <w:szCs w:val="20"/>
        </w:rPr>
        <w:t xml:space="preserve"> </w:t>
      </w:r>
      <w:proofErr w:type="spellStart"/>
      <w:r w:rsidR="00762E03">
        <w:rPr>
          <w:b/>
          <w:bCs/>
          <w:sz w:val="20"/>
          <w:szCs w:val="20"/>
        </w:rPr>
        <w:t>бэги</w:t>
      </w:r>
      <w:proofErr w:type="spellEnd"/>
      <w:r w:rsidRPr="005A1585">
        <w:rPr>
          <w:b/>
          <w:bCs/>
          <w:sz w:val="20"/>
          <w:szCs w:val="20"/>
        </w:rPr>
        <w:br/>
        <w:t xml:space="preserve">Жмых подсолнечный  36% на </w:t>
      </w:r>
      <w:proofErr w:type="spellStart"/>
      <w:r w:rsidRPr="005A1585">
        <w:rPr>
          <w:b/>
          <w:bCs/>
          <w:sz w:val="20"/>
          <w:szCs w:val="20"/>
        </w:rPr>
        <w:t>а.с.в</w:t>
      </w:r>
      <w:proofErr w:type="spellEnd"/>
      <w:r w:rsidRPr="005A1585">
        <w:rPr>
          <w:b/>
          <w:bCs/>
          <w:sz w:val="20"/>
          <w:szCs w:val="20"/>
        </w:rPr>
        <w:t xml:space="preserve"> только насыпью – 14 500 </w:t>
      </w:r>
      <w:proofErr w:type="spellStart"/>
      <w:r w:rsidRPr="005A1585">
        <w:rPr>
          <w:b/>
          <w:bCs/>
          <w:sz w:val="20"/>
          <w:szCs w:val="20"/>
        </w:rPr>
        <w:t>руб</w:t>
      </w:r>
      <w:proofErr w:type="spellEnd"/>
      <w:r w:rsidRPr="005A1585">
        <w:rPr>
          <w:b/>
          <w:bCs/>
          <w:sz w:val="20"/>
          <w:szCs w:val="20"/>
        </w:rPr>
        <w:t>/т. со склада  Липецкой обл.</w:t>
      </w:r>
      <w:r w:rsidRPr="005A1585">
        <w:rPr>
          <w:b/>
          <w:bCs/>
          <w:sz w:val="20"/>
          <w:szCs w:val="20"/>
        </w:rPr>
        <w:br/>
      </w:r>
      <w:r w:rsidRPr="005A1585">
        <w:rPr>
          <w:b/>
          <w:bCs/>
          <w:sz w:val="20"/>
          <w:szCs w:val="20"/>
        </w:rPr>
        <w:br/>
        <w:t xml:space="preserve">Жмых подсолнечный 36% насыпью – 16 000 </w:t>
      </w:r>
      <w:proofErr w:type="spellStart"/>
      <w:r w:rsidRPr="005A1585">
        <w:rPr>
          <w:b/>
          <w:bCs/>
          <w:sz w:val="20"/>
          <w:szCs w:val="20"/>
        </w:rPr>
        <w:t>руб</w:t>
      </w:r>
      <w:proofErr w:type="spellEnd"/>
      <w:r w:rsidRPr="005A1585">
        <w:rPr>
          <w:b/>
          <w:bCs/>
          <w:sz w:val="20"/>
          <w:szCs w:val="20"/>
        </w:rPr>
        <w:t xml:space="preserve">/т. </w:t>
      </w:r>
      <w:proofErr w:type="spellStart"/>
      <w:r w:rsidRPr="005A1585">
        <w:rPr>
          <w:b/>
          <w:bCs/>
          <w:sz w:val="20"/>
          <w:szCs w:val="20"/>
        </w:rPr>
        <w:t>биг</w:t>
      </w:r>
      <w:proofErr w:type="spellEnd"/>
      <w:r w:rsidRPr="005A1585">
        <w:rPr>
          <w:b/>
          <w:bCs/>
          <w:sz w:val="20"/>
          <w:szCs w:val="20"/>
        </w:rPr>
        <w:t xml:space="preserve"> беки 16 600 </w:t>
      </w:r>
      <w:proofErr w:type="spellStart"/>
      <w:r w:rsidRPr="005A1585">
        <w:rPr>
          <w:b/>
          <w:bCs/>
          <w:sz w:val="20"/>
          <w:szCs w:val="20"/>
        </w:rPr>
        <w:t>руб</w:t>
      </w:r>
      <w:proofErr w:type="spellEnd"/>
      <w:r w:rsidRPr="005A1585">
        <w:rPr>
          <w:b/>
          <w:bCs/>
          <w:sz w:val="20"/>
          <w:szCs w:val="20"/>
        </w:rPr>
        <w:t>/т  со склада Воронежская обл.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t xml:space="preserve">Мука мясокостная </w:t>
      </w:r>
      <w:proofErr w:type="spellStart"/>
      <w:r w:rsidRPr="005A1585">
        <w:rPr>
          <w:b/>
          <w:bCs/>
          <w:sz w:val="20"/>
          <w:szCs w:val="20"/>
        </w:rPr>
        <w:t>свина</w:t>
      </w:r>
      <w:proofErr w:type="spellEnd"/>
      <w:r w:rsidRPr="005A1585">
        <w:rPr>
          <w:b/>
          <w:bCs/>
          <w:sz w:val="20"/>
          <w:szCs w:val="20"/>
        </w:rPr>
        <w:t xml:space="preserve"> 52% сырой протеин, 24 000 </w:t>
      </w:r>
      <w:proofErr w:type="gramStart"/>
      <w:r w:rsidRPr="005A1585">
        <w:rPr>
          <w:b/>
          <w:bCs/>
          <w:sz w:val="20"/>
          <w:szCs w:val="20"/>
        </w:rPr>
        <w:t>р</w:t>
      </w:r>
      <w:proofErr w:type="gramEnd"/>
      <w:r w:rsidRPr="005A1585">
        <w:rPr>
          <w:b/>
          <w:bCs/>
          <w:sz w:val="20"/>
          <w:szCs w:val="20"/>
        </w:rPr>
        <w:t>/т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t xml:space="preserve"> Мука из гидролизного пера сырой протеин 75-85   цена 34000-38000 руб. за </w:t>
      </w:r>
      <w:proofErr w:type="gramStart"/>
      <w:r w:rsidRPr="005A1585">
        <w:rPr>
          <w:b/>
          <w:bCs/>
          <w:sz w:val="20"/>
          <w:szCs w:val="20"/>
        </w:rPr>
        <w:t>тонну</w:t>
      </w:r>
      <w:proofErr w:type="gramEnd"/>
      <w:r w:rsidRPr="005A1585">
        <w:rPr>
          <w:b/>
          <w:bCs/>
          <w:sz w:val="20"/>
          <w:szCs w:val="20"/>
        </w:rPr>
        <w:t xml:space="preserve"> в том числе НДС.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t xml:space="preserve"> Шрот рапсовый </w:t>
      </w:r>
      <w:proofErr w:type="spellStart"/>
      <w:r w:rsidRPr="005A1585">
        <w:rPr>
          <w:b/>
          <w:bCs/>
          <w:sz w:val="20"/>
          <w:szCs w:val="20"/>
        </w:rPr>
        <w:t>тостированнай</w:t>
      </w:r>
      <w:proofErr w:type="spellEnd"/>
      <w:r w:rsidRPr="005A1585">
        <w:rPr>
          <w:b/>
          <w:bCs/>
          <w:sz w:val="20"/>
          <w:szCs w:val="20"/>
        </w:rPr>
        <w:t xml:space="preserve"> гранулированный 38-39% протеин </w:t>
      </w:r>
      <w:proofErr w:type="spellStart"/>
      <w:r w:rsidRPr="005A1585">
        <w:rPr>
          <w:b/>
          <w:bCs/>
          <w:sz w:val="20"/>
          <w:szCs w:val="20"/>
        </w:rPr>
        <w:t>липецк</w:t>
      </w:r>
      <w:proofErr w:type="spellEnd"/>
      <w:r w:rsidRPr="005A1585">
        <w:rPr>
          <w:b/>
          <w:bCs/>
          <w:sz w:val="20"/>
          <w:szCs w:val="20"/>
        </w:rPr>
        <w:t xml:space="preserve">  -24 500р/т</w:t>
      </w:r>
      <w:r w:rsidRPr="005A1585">
        <w:rPr>
          <w:b/>
          <w:bCs/>
          <w:sz w:val="20"/>
          <w:szCs w:val="20"/>
        </w:rPr>
        <w:br/>
      </w:r>
      <w:r w:rsidRPr="005A1585">
        <w:rPr>
          <w:b/>
          <w:bCs/>
          <w:sz w:val="20"/>
          <w:szCs w:val="20"/>
        </w:rPr>
        <w:br/>
        <w:t xml:space="preserve"> Жмых соевый протеина в перерасчете на </w:t>
      </w:r>
      <w:proofErr w:type="spellStart"/>
      <w:r w:rsidRPr="005A1585">
        <w:rPr>
          <w:b/>
          <w:bCs/>
          <w:sz w:val="20"/>
          <w:szCs w:val="20"/>
        </w:rPr>
        <w:t>а.с.в</w:t>
      </w:r>
      <w:proofErr w:type="spellEnd"/>
      <w:r w:rsidRPr="005A1585">
        <w:rPr>
          <w:b/>
          <w:bCs/>
          <w:sz w:val="20"/>
          <w:szCs w:val="20"/>
        </w:rPr>
        <w:t xml:space="preserve">. 42,7% ,32000 руб. ГОСТ 27149-95 </w:t>
      </w:r>
      <w:proofErr w:type="gramStart"/>
      <w:r w:rsidRPr="005A1585">
        <w:rPr>
          <w:b/>
          <w:bCs/>
          <w:sz w:val="20"/>
          <w:szCs w:val="20"/>
        </w:rPr>
        <w:t>Воронежская</w:t>
      </w:r>
      <w:proofErr w:type="gramEnd"/>
      <w:r w:rsidRPr="005A1585">
        <w:rPr>
          <w:b/>
          <w:bCs/>
          <w:sz w:val="20"/>
          <w:szCs w:val="20"/>
        </w:rPr>
        <w:t xml:space="preserve"> обл.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br/>
        <w:t>Масло растительное не рафинированное 1-сорта цена 57 500 руб. за тонну в том числе НДС, со склада Липецкая обл.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t xml:space="preserve">Соя </w:t>
      </w:r>
      <w:proofErr w:type="spellStart"/>
      <w:r w:rsidRPr="005A1585">
        <w:rPr>
          <w:b/>
          <w:bCs/>
          <w:sz w:val="20"/>
          <w:szCs w:val="20"/>
        </w:rPr>
        <w:t>полножирная</w:t>
      </w:r>
      <w:proofErr w:type="spellEnd"/>
      <w:r w:rsidRPr="005A1585">
        <w:rPr>
          <w:b/>
          <w:bCs/>
          <w:sz w:val="20"/>
          <w:szCs w:val="20"/>
        </w:rPr>
        <w:t xml:space="preserve"> (кормовая) 38-40% на </w:t>
      </w:r>
      <w:proofErr w:type="spellStart"/>
      <w:r w:rsidRPr="005A1585">
        <w:rPr>
          <w:b/>
          <w:bCs/>
          <w:sz w:val="20"/>
          <w:szCs w:val="20"/>
        </w:rPr>
        <w:t>а.с</w:t>
      </w:r>
      <w:proofErr w:type="gramStart"/>
      <w:r w:rsidRPr="005A1585">
        <w:rPr>
          <w:b/>
          <w:bCs/>
          <w:sz w:val="20"/>
          <w:szCs w:val="20"/>
        </w:rPr>
        <w:t>.в</w:t>
      </w:r>
      <w:proofErr w:type="spellEnd"/>
      <w:proofErr w:type="gramEnd"/>
      <w:r w:rsidRPr="005A1585">
        <w:rPr>
          <w:b/>
          <w:bCs/>
          <w:sz w:val="20"/>
          <w:szCs w:val="20"/>
        </w:rPr>
        <w:t xml:space="preserve">  насыпью 30 600 р/т, мешки – 31 000 р/т.</w:t>
      </w:r>
    </w:p>
    <w:p w:rsidR="005A1585" w:rsidRPr="005A1585" w:rsidRDefault="005A1585" w:rsidP="005A1585">
      <w:pPr>
        <w:rPr>
          <w:b/>
          <w:bCs/>
          <w:sz w:val="20"/>
          <w:szCs w:val="20"/>
        </w:rPr>
      </w:pPr>
      <w:r w:rsidRPr="005A1585">
        <w:rPr>
          <w:b/>
          <w:bCs/>
          <w:sz w:val="20"/>
          <w:szCs w:val="20"/>
        </w:rPr>
        <w:t xml:space="preserve">Отруби пшеничные. (Кормовые) Гранулированные – 9000 </w:t>
      </w:r>
      <w:proofErr w:type="gramStart"/>
      <w:r w:rsidRPr="005A1585">
        <w:rPr>
          <w:b/>
          <w:bCs/>
          <w:sz w:val="20"/>
          <w:szCs w:val="20"/>
        </w:rPr>
        <w:t>р</w:t>
      </w:r>
      <w:proofErr w:type="gramEnd"/>
      <w:r w:rsidRPr="005A1585">
        <w:rPr>
          <w:b/>
          <w:bCs/>
          <w:sz w:val="20"/>
          <w:szCs w:val="20"/>
        </w:rPr>
        <w:t>/т</w:t>
      </w:r>
    </w:p>
    <w:p w:rsidR="00B93F9B" w:rsidRPr="00B93F9B" w:rsidRDefault="009C2C7D" w:rsidP="00B93F9B">
      <w:r>
        <w:t>ООО «</w:t>
      </w:r>
      <w:proofErr w:type="spellStart"/>
      <w:r>
        <w:t>Инвесткорм</w:t>
      </w:r>
      <w:proofErr w:type="spellEnd"/>
      <w:r>
        <w:t>»</w:t>
      </w:r>
      <w:r w:rsidR="00B93F9B" w:rsidRPr="00B93F9B">
        <w:br/>
        <w:t>Назаров Юрий Станиславович,</w:t>
      </w:r>
      <w:r w:rsidR="00B93F9B" w:rsidRPr="00B93F9B">
        <w:br/>
      </w:r>
      <w:hyperlink r:id="rId6" w:tgtFrame="_blank" w:history="1">
        <w:r w:rsidR="00C12BCC" w:rsidRPr="00C12BCC">
          <w:rPr>
            <w:rStyle w:val="a9"/>
          </w:rPr>
          <w:t>http://investkorm-1.pulscen.ru/</w:t>
        </w:r>
        <w:r w:rsidR="00B93F9B" w:rsidRPr="00B93F9B">
          <w:rPr>
            <w:rStyle w:val="a9"/>
          </w:rPr>
          <w:t>/</w:t>
        </w:r>
      </w:hyperlink>
      <w:r w:rsidR="00B93F9B" w:rsidRPr="00B93F9B">
        <w:t> ,</w:t>
      </w:r>
      <w:r w:rsidR="00112EFC" w:rsidRPr="00112EFC">
        <w:t xml:space="preserve"> </w:t>
      </w:r>
      <w:hyperlink r:id="rId7" w:history="1">
        <w:r w:rsidR="00F172EB" w:rsidRPr="0055725E">
          <w:rPr>
            <w:rStyle w:val="a9"/>
            <w:lang w:val="en-US"/>
          </w:rPr>
          <w:t>ikormlip</w:t>
        </w:r>
        <w:r w:rsidR="00F172EB" w:rsidRPr="0055725E">
          <w:rPr>
            <w:rStyle w:val="a9"/>
          </w:rPr>
          <w:t>@mail.ru</w:t>
        </w:r>
      </w:hyperlink>
      <w:r w:rsidR="00B93F9B" w:rsidRPr="00B93F9B">
        <w:t>  +7 903-135-25-51</w:t>
      </w:r>
    </w:p>
    <w:p w:rsidR="00BE601C" w:rsidRDefault="00BE601C" w:rsidP="00426663">
      <w:pPr>
        <w:rPr>
          <w:b/>
          <w:szCs w:val="24"/>
        </w:rPr>
      </w:pPr>
    </w:p>
    <w:p w:rsidR="00BE601C" w:rsidRPr="00DA7C04" w:rsidRDefault="00BE601C" w:rsidP="00426663">
      <w:pPr>
        <w:rPr>
          <w:b/>
          <w:szCs w:val="24"/>
        </w:rPr>
      </w:pPr>
    </w:p>
    <w:sectPr w:rsidR="00BE601C" w:rsidRPr="00DA7C04" w:rsidSect="00BE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799"/>
    <w:multiLevelType w:val="hybridMultilevel"/>
    <w:tmpl w:val="6936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F"/>
    <w:rsid w:val="00000240"/>
    <w:rsid w:val="00027FBF"/>
    <w:rsid w:val="00051DE3"/>
    <w:rsid w:val="000676A8"/>
    <w:rsid w:val="00084E9C"/>
    <w:rsid w:val="000C0835"/>
    <w:rsid w:val="001110DB"/>
    <w:rsid w:val="00112EFC"/>
    <w:rsid w:val="00132C17"/>
    <w:rsid w:val="00162CDB"/>
    <w:rsid w:val="00172C6F"/>
    <w:rsid w:val="00185567"/>
    <w:rsid w:val="001A1CD2"/>
    <w:rsid w:val="00232AC2"/>
    <w:rsid w:val="0025535F"/>
    <w:rsid w:val="0025689F"/>
    <w:rsid w:val="00274BCD"/>
    <w:rsid w:val="002968E0"/>
    <w:rsid w:val="002E56F3"/>
    <w:rsid w:val="004138C2"/>
    <w:rsid w:val="00426663"/>
    <w:rsid w:val="004844F2"/>
    <w:rsid w:val="0049058D"/>
    <w:rsid w:val="004A7F20"/>
    <w:rsid w:val="005055F7"/>
    <w:rsid w:val="005518C7"/>
    <w:rsid w:val="00564819"/>
    <w:rsid w:val="005724A1"/>
    <w:rsid w:val="00572F33"/>
    <w:rsid w:val="005A1585"/>
    <w:rsid w:val="005A1BDB"/>
    <w:rsid w:val="005A42E8"/>
    <w:rsid w:val="005A60AF"/>
    <w:rsid w:val="00604CEF"/>
    <w:rsid w:val="006639CD"/>
    <w:rsid w:val="006C781E"/>
    <w:rsid w:val="0071160A"/>
    <w:rsid w:val="007220B2"/>
    <w:rsid w:val="00762E03"/>
    <w:rsid w:val="00763161"/>
    <w:rsid w:val="00783FE4"/>
    <w:rsid w:val="007F0F4F"/>
    <w:rsid w:val="00802958"/>
    <w:rsid w:val="00807B92"/>
    <w:rsid w:val="00832DF0"/>
    <w:rsid w:val="008421CA"/>
    <w:rsid w:val="00862858"/>
    <w:rsid w:val="00865938"/>
    <w:rsid w:val="00875FFE"/>
    <w:rsid w:val="008A198E"/>
    <w:rsid w:val="008D5B0B"/>
    <w:rsid w:val="0090609E"/>
    <w:rsid w:val="0091165E"/>
    <w:rsid w:val="009131DE"/>
    <w:rsid w:val="00942EA7"/>
    <w:rsid w:val="00961FA5"/>
    <w:rsid w:val="00990C4E"/>
    <w:rsid w:val="009B09AA"/>
    <w:rsid w:val="009B137B"/>
    <w:rsid w:val="009B7462"/>
    <w:rsid w:val="009C2C7D"/>
    <w:rsid w:val="009D79BB"/>
    <w:rsid w:val="009E21CF"/>
    <w:rsid w:val="00A30B7B"/>
    <w:rsid w:val="00A5526A"/>
    <w:rsid w:val="00A64B4F"/>
    <w:rsid w:val="00AD62BF"/>
    <w:rsid w:val="00AF7919"/>
    <w:rsid w:val="00B1491B"/>
    <w:rsid w:val="00B1609F"/>
    <w:rsid w:val="00B476A4"/>
    <w:rsid w:val="00B5419B"/>
    <w:rsid w:val="00B8317F"/>
    <w:rsid w:val="00B872A6"/>
    <w:rsid w:val="00B93F9B"/>
    <w:rsid w:val="00B955DF"/>
    <w:rsid w:val="00BB35B5"/>
    <w:rsid w:val="00BD096D"/>
    <w:rsid w:val="00BE601C"/>
    <w:rsid w:val="00BE6AF7"/>
    <w:rsid w:val="00C12BCC"/>
    <w:rsid w:val="00C162DC"/>
    <w:rsid w:val="00C958B0"/>
    <w:rsid w:val="00C97164"/>
    <w:rsid w:val="00CE708A"/>
    <w:rsid w:val="00D63AB0"/>
    <w:rsid w:val="00D756A2"/>
    <w:rsid w:val="00DA7C04"/>
    <w:rsid w:val="00DB00E0"/>
    <w:rsid w:val="00DD0EF2"/>
    <w:rsid w:val="00DE0E99"/>
    <w:rsid w:val="00DF49D6"/>
    <w:rsid w:val="00E22D0B"/>
    <w:rsid w:val="00E8301A"/>
    <w:rsid w:val="00E86ADB"/>
    <w:rsid w:val="00EB5C84"/>
    <w:rsid w:val="00ED214D"/>
    <w:rsid w:val="00ED5C63"/>
    <w:rsid w:val="00F11BDA"/>
    <w:rsid w:val="00F172EB"/>
    <w:rsid w:val="00F530DA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55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5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DF"/>
    <w:rPr>
      <w:rFonts w:ascii="Times New Roman" w:eastAsiaTheme="majorEastAsia" w:hAnsi="Times New Roman" w:cstheme="majorBidi"/>
      <w:b/>
      <w:bCs/>
      <w:color w:val="0070C0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955DF"/>
    <w:rPr>
      <w:rFonts w:ascii="Times New Roman" w:eastAsiaTheme="majorEastAsia" w:hAnsi="Times New Roman" w:cstheme="majorBidi"/>
      <w:b/>
      <w:bCs/>
      <w:color w:val="00B050"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4138C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13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858"/>
    <w:pPr>
      <w:ind w:left="720"/>
      <w:contextualSpacing/>
    </w:pPr>
  </w:style>
  <w:style w:type="paragraph" w:styleId="a8">
    <w:name w:val="No Spacing"/>
    <w:uiPriority w:val="1"/>
    <w:qFormat/>
    <w:rsid w:val="00A30B7B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B93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955D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0C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5D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DF"/>
    <w:rPr>
      <w:rFonts w:ascii="Times New Roman" w:eastAsiaTheme="majorEastAsia" w:hAnsi="Times New Roman" w:cstheme="majorBidi"/>
      <w:b/>
      <w:bCs/>
      <w:color w:val="0070C0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955DF"/>
    <w:rPr>
      <w:rFonts w:ascii="Times New Roman" w:eastAsiaTheme="majorEastAsia" w:hAnsi="Times New Roman" w:cstheme="majorBidi"/>
      <w:b/>
      <w:bCs/>
      <w:color w:val="00B050"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4138C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138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858"/>
    <w:pPr>
      <w:ind w:left="720"/>
      <w:contextualSpacing/>
    </w:pPr>
  </w:style>
  <w:style w:type="paragraph" w:styleId="a8">
    <w:name w:val="No Spacing"/>
    <w:uiPriority w:val="1"/>
    <w:qFormat/>
    <w:rsid w:val="00A30B7B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B93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korml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vestkorm.agro2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56788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Юрий</cp:lastModifiedBy>
  <cp:revision>72</cp:revision>
  <cp:lastPrinted>2016-01-26T09:43:00Z</cp:lastPrinted>
  <dcterms:created xsi:type="dcterms:W3CDTF">2015-11-25T08:13:00Z</dcterms:created>
  <dcterms:modified xsi:type="dcterms:W3CDTF">2016-06-29T11:44:00Z</dcterms:modified>
</cp:coreProperties>
</file>