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1D" w:rsidRDefault="00B3321D" w:rsidP="00C01AD9">
      <w:pPr>
        <w:jc w:val="center"/>
      </w:pPr>
    </w:p>
    <w:p w:rsidR="00B3321D" w:rsidRDefault="00B3321D" w:rsidP="00BA35A8">
      <w:pPr>
        <w:sectPr w:rsidR="00B3321D" w:rsidSect="00484D3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21D" w:rsidRDefault="00B3321D" w:rsidP="00BA35A8">
      <w:pPr>
        <w:pStyle w:val="ab"/>
        <w:jc w:val="center"/>
        <w:rPr>
          <w:b/>
          <w:i w:val="0"/>
          <w:sz w:val="48"/>
          <w:szCs w:val="48"/>
        </w:rPr>
      </w:pPr>
      <w:r w:rsidRPr="00BA35A8">
        <w:rPr>
          <w:b/>
          <w:i w:val="0"/>
          <w:sz w:val="48"/>
          <w:szCs w:val="48"/>
        </w:rPr>
        <w:lastRenderedPageBreak/>
        <w:t>Москва</w:t>
      </w:r>
    </w:p>
    <w:p w:rsidR="00B3321D" w:rsidRDefault="00B3321D" w:rsidP="00BA35A8">
      <w:pPr>
        <w:pStyle w:val="1"/>
        <w:jc w:val="center"/>
      </w:pPr>
      <w:r>
        <w:t>Экскурсия в Политехнический музей</w:t>
      </w:r>
    </w:p>
    <w:p w:rsidR="00B3321D" w:rsidRDefault="00B3321D" w:rsidP="00BA35A8">
      <w:pPr>
        <w:pStyle w:val="ae"/>
      </w:pPr>
      <w:r>
        <w:t>Политехнический музей относится к крупнейшим научно-техническим музеям столицы. Впечатляет количество его экскурсионных и образовательных программ (более сотни!), которые он может предложить школьникам.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BA35A8">
        <w:trPr>
          <w:jc w:val="center"/>
        </w:trPr>
        <w:tc>
          <w:tcPr>
            <w:tcW w:w="957" w:type="dxa"/>
          </w:tcPr>
          <w:p w:rsidR="00B3321D" w:rsidRPr="00BA35A8" w:rsidRDefault="00B3321D" w:rsidP="00BA35A8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958" w:type="dxa"/>
          </w:tcPr>
          <w:p w:rsidR="00B3321D" w:rsidRPr="00BA35A8" w:rsidRDefault="00B3321D" w:rsidP="00BA35A8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BA35A8">
        <w:trPr>
          <w:jc w:val="center"/>
        </w:trPr>
        <w:tc>
          <w:tcPr>
            <w:tcW w:w="957" w:type="dxa"/>
          </w:tcPr>
          <w:p w:rsidR="00B3321D" w:rsidRPr="00BA35A8" w:rsidRDefault="00B3321D" w:rsidP="00BA35A8">
            <w:pPr>
              <w:rPr>
                <w:sz w:val="28"/>
                <w:szCs w:val="28"/>
              </w:rPr>
            </w:pPr>
            <w:r w:rsidRPr="00BA35A8"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sz w:val="28"/>
                <w:szCs w:val="28"/>
              </w:rPr>
            </w:pPr>
            <w:r w:rsidRPr="00BA35A8"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sz w:val="28"/>
                <w:szCs w:val="28"/>
              </w:rPr>
            </w:pPr>
            <w:r w:rsidRPr="00BA35A8"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sz w:val="28"/>
                <w:szCs w:val="28"/>
              </w:rPr>
            </w:pPr>
            <w:r w:rsidRPr="00BA35A8"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sz w:val="28"/>
                <w:szCs w:val="28"/>
              </w:rPr>
            </w:pPr>
            <w:r w:rsidRPr="00BA35A8">
              <w:rPr>
                <w:sz w:val="28"/>
                <w:szCs w:val="28"/>
              </w:rPr>
              <w:t>1100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sz w:val="28"/>
                <w:szCs w:val="28"/>
              </w:rPr>
            </w:pPr>
            <w:r w:rsidRPr="00BA35A8">
              <w:rPr>
                <w:sz w:val="28"/>
                <w:szCs w:val="28"/>
              </w:rPr>
              <w:t>1050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sz w:val="28"/>
                <w:szCs w:val="28"/>
              </w:rPr>
            </w:pPr>
            <w:r w:rsidRPr="00BA35A8">
              <w:rPr>
                <w:sz w:val="28"/>
                <w:szCs w:val="28"/>
              </w:rPr>
              <w:t>950</w:t>
            </w:r>
          </w:p>
        </w:tc>
        <w:tc>
          <w:tcPr>
            <w:tcW w:w="957" w:type="dxa"/>
          </w:tcPr>
          <w:p w:rsidR="00B3321D" w:rsidRPr="00BA35A8" w:rsidRDefault="00B3321D" w:rsidP="00BA35A8">
            <w:pPr>
              <w:rPr>
                <w:sz w:val="28"/>
                <w:szCs w:val="28"/>
              </w:rPr>
            </w:pPr>
            <w:r w:rsidRPr="00BA35A8">
              <w:rPr>
                <w:sz w:val="28"/>
                <w:szCs w:val="28"/>
              </w:rPr>
              <w:t>950</w:t>
            </w:r>
          </w:p>
        </w:tc>
        <w:tc>
          <w:tcPr>
            <w:tcW w:w="958" w:type="dxa"/>
          </w:tcPr>
          <w:p w:rsidR="00B3321D" w:rsidRPr="00BA35A8" w:rsidRDefault="00B3321D" w:rsidP="00BA35A8">
            <w:pPr>
              <w:rPr>
                <w:sz w:val="28"/>
                <w:szCs w:val="28"/>
              </w:rPr>
            </w:pPr>
            <w:r w:rsidRPr="00BA35A8">
              <w:rPr>
                <w:sz w:val="28"/>
                <w:szCs w:val="28"/>
              </w:rPr>
              <w:t>нет</w:t>
            </w:r>
          </w:p>
        </w:tc>
      </w:tr>
    </w:tbl>
    <w:p w:rsidR="00B3321D" w:rsidRDefault="00B3321D" w:rsidP="00C34140">
      <w:pPr>
        <w:pStyle w:val="1"/>
        <w:jc w:val="center"/>
      </w:pPr>
      <w:r>
        <w:t>Дарвиновский музей: для 1-4 классов + Океанариум</w:t>
      </w:r>
    </w:p>
    <w:p w:rsidR="00B3321D" w:rsidRDefault="00B3321D" w:rsidP="00BA35A8">
      <w:pPr>
        <w:pStyle w:val="ae"/>
      </w:pPr>
      <w:r>
        <w:t>С какой информацией знакомятся младшие школьники во время экскурсий по Дарвиновскому музею? Прежде всего, они узнают о законах развития мира, о том, как развивалась эволюция всех форм живых организмов на Земле.</w:t>
      </w:r>
    </w:p>
    <w:p w:rsidR="00B3321D" w:rsidRDefault="00B3321D" w:rsidP="00BA35A8">
      <w:pPr>
        <w:pStyle w:val="ae"/>
      </w:pPr>
      <w:r>
        <w:t>Для учащихся 1-4 классов проводится сразу несколько экскурсий. Перед юными посетителями раскрываются интереснейшие сведения о многообразии жизни на нашей планете, о том, как людям удалось приручить животных.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BA35A8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BA35A8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B3321D" w:rsidRDefault="00B3321D" w:rsidP="00BA35A8">
      <w:pPr>
        <w:pStyle w:val="1"/>
        <w:jc w:val="center"/>
      </w:pPr>
      <w:r>
        <w:t>Музей космонавтики: Я – будущий космонавт</w:t>
      </w:r>
    </w:p>
    <w:p w:rsidR="00B3321D" w:rsidRDefault="00B3321D" w:rsidP="00BA35A8">
      <w:r>
        <w:t>Экскурсии многое дадут ученикам в понимании того, что быть космонавтом не только романтично, но и ответственно. Ведь перед тем, как выйти в космос, он должен ежедневно трудиться, тренироваться и обучаться. Школьникам расскажут о том, что профессия космонавта подходит не всем, а только целеустремленным людям, обладающим сильным интеллектом и отличным здоровьем.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B3321D" w:rsidRDefault="00B3321D" w:rsidP="00BA35A8"/>
    <w:p w:rsidR="00C34140" w:rsidRDefault="00C34140" w:rsidP="00BA35A8">
      <w:pPr>
        <w:jc w:val="center"/>
        <w:rPr>
          <w:b/>
          <w:sz w:val="32"/>
          <w:szCs w:val="32"/>
        </w:rPr>
      </w:pPr>
    </w:p>
    <w:p w:rsidR="00B3321D" w:rsidRDefault="00B3321D" w:rsidP="00BA35A8">
      <w:pPr>
        <w:jc w:val="center"/>
        <w:rPr>
          <w:b/>
          <w:sz w:val="32"/>
          <w:szCs w:val="32"/>
        </w:rPr>
      </w:pPr>
      <w:r w:rsidRPr="00BA35A8">
        <w:rPr>
          <w:b/>
          <w:sz w:val="32"/>
          <w:szCs w:val="32"/>
        </w:rPr>
        <w:lastRenderedPageBreak/>
        <w:t>музей Гжели</w:t>
      </w:r>
    </w:p>
    <w:p w:rsidR="00B3321D" w:rsidRDefault="00B3321D" w:rsidP="00BA35A8">
      <w:pPr>
        <w:jc w:val="center"/>
        <w:rPr>
          <w:sz w:val="24"/>
          <w:szCs w:val="24"/>
        </w:rPr>
      </w:pPr>
      <w:r w:rsidRPr="00BA35A8">
        <w:rPr>
          <w:sz w:val="24"/>
          <w:szCs w:val="24"/>
        </w:rPr>
        <w:t>Посетив Гжель, вы соприкоснетесь с таинством изготовления фарфора и майолики. В производственных цехах вы увидите процесс изготовления гжельских изделий, опытные специалисты дадут необходимые консультации и интересующие вас вопросы. Вы ознакомитесь с технологическим процессом, спецификой традиционной росписи и сможете поучаствовать в процессе и изготовить подарок для близких.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B3321D" w:rsidRDefault="00B3321D" w:rsidP="00BA35A8">
      <w:pPr>
        <w:pStyle w:val="1"/>
        <w:jc w:val="center"/>
      </w:pPr>
      <w:r>
        <w:t>фарфоровый завод "Вербилки"</w:t>
      </w:r>
    </w:p>
    <w:p w:rsidR="00B3321D" w:rsidRPr="00BA35A8" w:rsidRDefault="00B3321D" w:rsidP="00BA35A8">
      <w:r w:rsidRPr="00BA35A8">
        <w:t>Фарфоровый завод   в поселке Вербилки Московской области -  один из старейших  по производству фарфора в Европе. Основанный  в 1754 году англичанином Францем Гарднером, он стал первым частным предприятием по производству фарфора в России. Продукция завода славилась в России и далеко за её пределами своим отменным качеством и высочайшим уровнем исполнения.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</w:tbl>
    <w:p w:rsidR="00B3321D" w:rsidRDefault="00B3321D" w:rsidP="00BA35A8">
      <w:pPr>
        <w:pStyle w:val="1"/>
        <w:jc w:val="center"/>
      </w:pPr>
      <w:r>
        <w:t>Жостовская фабрика декоративной росписи</w:t>
      </w:r>
    </w:p>
    <w:p w:rsidR="00B3321D" w:rsidRPr="00BA35A8" w:rsidRDefault="00B3321D" w:rsidP="00BA35A8"/>
    <w:p w:rsidR="00B3321D" w:rsidRDefault="00B3321D" w:rsidP="00BA35A8">
      <w:pPr>
        <w:jc w:val="center"/>
      </w:pPr>
      <w:r>
        <w:t>Нашими предками давно была сформулирована гениальная мысль – важно не только то, что ты ешь, но и на чем. Расписной жостовский поднос создает ощущение праздника, не зря продукция Жостовской фабрики декоративной росписи известна на весь мир. Хотите увидеть, как расцветает кованый поднос в умелых руках мастера? Отправляйтесь в Жостово – там вы посетите музей с множеством интересных экспонатов, посмотрите фильм, посвященный местному промыслу, и даже сможете собственноручно расписать основу-заготовку под руководством опытного мастера. После этого поднос покроют лаком, высушат в специальной печи, и вы увезете домой уникальную вещь на память о посещении жостовского производства.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B3321D" w:rsidRDefault="00B3321D" w:rsidP="00BA35A8">
      <w:pPr>
        <w:pStyle w:val="1"/>
        <w:jc w:val="center"/>
      </w:pPr>
      <w:r>
        <w:lastRenderedPageBreak/>
        <w:t>Парк птиц "Воробьи"</w:t>
      </w:r>
    </w:p>
    <w:p w:rsidR="00B3321D" w:rsidRPr="00BA35A8" w:rsidRDefault="00B3321D" w:rsidP="00BA35A8">
      <w:r>
        <w:t xml:space="preserve">Вряд ли найдется человек, который никогда не видел воробья. И, тем не менее, мы так мало знаем о тех представителях фауны, которые живут рядом с нами. Хотите познакомиться ближе с миром пернатых? Вас ждет парк птиц «Воробьи»! Здесь собрано большое количество самых разных птиц, обитающих на необъятных просторах нашей родины, и обширная коллекция экзотических представителей пернатого царства: африканский страус, какаду, попугаи, которых насчитывается почти 70 видов, и множество других диковинных птиц. Парк создан не только с целью отдыха, имеющаяся тут солидная база позволяет проводить научные исследования и реализовать образовательные программы. </w:t>
      </w:r>
    </w:p>
    <w:p w:rsidR="00B3321D" w:rsidRDefault="00B3321D" w:rsidP="00BA35A8">
      <w:pPr>
        <w:jc w:val="center"/>
        <w:rPr>
          <w:sz w:val="24"/>
          <w:szCs w:val="24"/>
        </w:rPr>
      </w:pP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B3321D" w:rsidRDefault="00B3321D" w:rsidP="00BA35A8">
      <w:pPr>
        <w:pStyle w:val="1"/>
        <w:jc w:val="center"/>
      </w:pPr>
      <w:r>
        <w:t>Приокско-Террасный заповедник  - Страусиная ферма</w:t>
      </w:r>
    </w:p>
    <w:p w:rsidR="00B3321D" w:rsidRPr="00BA35A8" w:rsidRDefault="00B3321D" w:rsidP="00BA35A8">
      <w:pPr>
        <w:pStyle w:val="1"/>
        <w:jc w:val="center"/>
      </w:pPr>
      <w:r w:rsidRPr="00BA35A8">
        <w:rPr>
          <w:b w:val="0"/>
          <w:color w:val="auto"/>
          <w:sz w:val="24"/>
          <w:szCs w:val="24"/>
        </w:rPr>
        <w:t xml:space="preserve">Название этой фермы вызывает легкое </w:t>
      </w:r>
      <w:r w:rsidR="00C54689" w:rsidRPr="00BA35A8">
        <w:rPr>
          <w:b w:val="0"/>
          <w:color w:val="auto"/>
          <w:sz w:val="24"/>
          <w:szCs w:val="24"/>
        </w:rPr>
        <w:t>недоумение,</w:t>
      </w:r>
      <w:r w:rsidRPr="00BA35A8">
        <w:rPr>
          <w:b w:val="0"/>
          <w:color w:val="auto"/>
          <w:sz w:val="24"/>
          <w:szCs w:val="24"/>
        </w:rPr>
        <w:t xml:space="preserve"> – какие же страусы в России? Приезжайте на страусиную ферму «Русский страус», и вы убедитесь – огромные экзотические птицы отлично себя чувствуют в условиях средней полосы. За те два часа, что длится экскурсия, школьники не только понаблюдают за повадками этих необычных птиц, но и осмотрят мини-зоопарк при ферме, где с комфортом обосновались верблюды, буйволы и представители семейства домашних птиц.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B3321D" w:rsidRDefault="00B3321D" w:rsidP="00BA35A8">
      <w:pPr>
        <w:pStyle w:val="1"/>
        <w:jc w:val="center"/>
      </w:pPr>
      <w:r>
        <w:t>киностудию "Мосфильм"</w:t>
      </w:r>
    </w:p>
    <w:p w:rsidR="00B3321D" w:rsidRPr="00BA35A8" w:rsidRDefault="00B3321D" w:rsidP="00BA35A8">
      <w:r>
        <w:t>Киностудия «Мосфильм», которой уже без малого 90 лет, одна из крупнейших кинокомпаний не только в России, но и в Европе. Во время прогулки экскурсоводы расскажут школьникам о прошлом студии, о ее сегодняшнем дне. Учащихся проведут по площадкам, где снимались известные картины, ставшие классикой отечественного кино.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3321D" w:rsidRDefault="00B3321D" w:rsidP="00BA35A8">
      <w:pPr>
        <w:jc w:val="center"/>
        <w:rPr>
          <w:sz w:val="24"/>
          <w:szCs w:val="24"/>
        </w:rPr>
      </w:pPr>
    </w:p>
    <w:p w:rsidR="00B3321D" w:rsidRDefault="00B3321D" w:rsidP="002A4CB6">
      <w:pPr>
        <w:pStyle w:val="1"/>
        <w:jc w:val="center"/>
      </w:pPr>
      <w:r>
        <w:lastRenderedPageBreak/>
        <w:t>музей-усадьбу "Кусково"</w:t>
      </w:r>
    </w:p>
    <w:p w:rsidR="00B3321D" w:rsidRDefault="00B3321D" w:rsidP="00BA35A8">
      <w:pPr>
        <w:pStyle w:val="ae"/>
      </w:pPr>
      <w:r>
        <w:t>Юным посетителям музея «Кусково» предлагается совершить путешествие по этому памятнику XVIII века и его аллеям под названием «Загадки кусковского Сфинкса». Детям в увлекательной  форме расскажут об истории усадьбы графов Шереметьевых.</w:t>
      </w:r>
    </w:p>
    <w:p w:rsidR="00B3321D" w:rsidRDefault="00B3321D" w:rsidP="00BA35A8">
      <w:pPr>
        <w:pStyle w:val="ae"/>
      </w:pPr>
      <w:r>
        <w:t>Разгадывая загадки и решая кроссворды, юные путешественники побывают во Дворце и Гроте, совершат прогулку по французскому парку. По окончании программы ее участников ждут сувениры.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3321D" w:rsidRPr="00BA35A8" w:rsidRDefault="00B3321D" w:rsidP="00BA35A8">
      <w:pPr>
        <w:pStyle w:val="1"/>
        <w:jc w:val="center"/>
      </w:pPr>
      <w:r>
        <w:t>на шоколадную фабрику "Красный Октябрь"</w:t>
      </w:r>
    </w:p>
    <w:p w:rsidR="00B3321D" w:rsidRDefault="00B3321D" w:rsidP="00BA35A8">
      <w:pPr>
        <w:jc w:val="center"/>
        <w:rPr>
          <w:sz w:val="24"/>
          <w:szCs w:val="24"/>
        </w:rPr>
      </w:pPr>
      <w:r>
        <w:t>Музей Истории Шоколада и Какао расскажет, объяснит и покажет, насколько интересной, непростой и захватывающей является шоколадная жизнь. Этот фантастический мир откроет своим гостям много тайн, поведает о том, каким тонким является искусство создания шоколада. А на самом производстве школьники смогут понаблюдать за тем, как шоколадная масса превращается в шоколад и конфеты. Эта часть путешествия одна из самых приятных, ведь его участникам позволят пробовать все сладости!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3321D" w:rsidRDefault="00B3321D" w:rsidP="00BA35A8">
      <w:pPr>
        <w:pStyle w:val="1"/>
        <w:jc w:val="center"/>
      </w:pPr>
      <w:r>
        <w:t>Палеонтологический музей</w:t>
      </w:r>
    </w:p>
    <w:p w:rsidR="00B3321D" w:rsidRPr="00BA35A8" w:rsidRDefault="00B3321D" w:rsidP="00BA35A8">
      <w:r>
        <w:t xml:space="preserve">Палеонтологический музей считается одним из крупнейших естественно - исторических музеев мира. В шести залах этого музея выставлены коллекции остатков вымерших организмов, скелеты динозавров, древнейших птиц, млекопитающих. Почти все экспонаты в музее подлинные или восстановленные. А </w:t>
      </w:r>
      <w:proofErr w:type="gramStart"/>
      <w:r>
        <w:t>во</w:t>
      </w:r>
      <w:proofErr w:type="gramEnd"/>
      <w:r>
        <w:t xml:space="preserve"> дворике музея находятся скульптуры динозавров в натуральную величину.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3321D" w:rsidRDefault="00B3321D" w:rsidP="00BA35A8">
      <w:pPr>
        <w:jc w:val="center"/>
        <w:rPr>
          <w:sz w:val="24"/>
          <w:szCs w:val="24"/>
        </w:rPr>
      </w:pPr>
    </w:p>
    <w:p w:rsidR="00B3321D" w:rsidRDefault="00B3321D" w:rsidP="00BA35A8">
      <w:pPr>
        <w:jc w:val="center"/>
        <w:rPr>
          <w:sz w:val="24"/>
          <w:szCs w:val="24"/>
        </w:rPr>
      </w:pPr>
    </w:p>
    <w:p w:rsidR="002A4CB6" w:rsidRDefault="002A4CB6" w:rsidP="002A4CB6">
      <w:pPr>
        <w:pStyle w:val="1"/>
        <w:jc w:val="center"/>
      </w:pPr>
    </w:p>
    <w:p w:rsidR="00B3321D" w:rsidRDefault="00B3321D" w:rsidP="002A4CB6">
      <w:pPr>
        <w:pStyle w:val="1"/>
        <w:jc w:val="center"/>
      </w:pPr>
      <w:r>
        <w:t>Экскурсия в Хлебопекарню</w:t>
      </w:r>
    </w:p>
    <w:p w:rsidR="00B3321D" w:rsidRPr="00BA35A8" w:rsidRDefault="00B3321D" w:rsidP="00BA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пекарне, оборудованной как самостоятельный маленький хлебозавод, экскурсанты:</w:t>
      </w:r>
    </w:p>
    <w:p w:rsidR="00B3321D" w:rsidRPr="00BA35A8" w:rsidRDefault="00B3321D" w:rsidP="00BA3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узнают, как и из чего выпекаются различные современные хлебобулочные изделия;</w:t>
      </w:r>
    </w:p>
    <w:p w:rsidR="00B3321D" w:rsidRPr="00BA35A8" w:rsidRDefault="00B3321D" w:rsidP="00BA3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увидят процесс изготовления своими глазами;</w:t>
      </w:r>
    </w:p>
    <w:p w:rsidR="00B3321D" w:rsidRPr="00BA35A8" w:rsidRDefault="00B3321D" w:rsidP="00BA3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с традициями хлебопечения;</w:t>
      </w:r>
    </w:p>
    <w:p w:rsidR="00B3321D" w:rsidRPr="00BA35A8" w:rsidRDefault="00B3321D" w:rsidP="00BA35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сами поучаствовать в процессе изготовления;</w:t>
      </w:r>
    </w:p>
    <w:p w:rsidR="00B3321D" w:rsidRPr="00BA35A8" w:rsidRDefault="00B3321D" w:rsidP="00BA35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попробуют выпечку на вкус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B3321D" w:rsidRPr="00BA35A8" w:rsidTr="00EA6DB7">
        <w:trPr>
          <w:jc w:val="center"/>
        </w:trPr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957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12" w:type="dxa"/>
          </w:tcPr>
          <w:p w:rsidR="00B3321D" w:rsidRPr="00BA35A8" w:rsidRDefault="00B3321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C34140" w:rsidRDefault="00C34140" w:rsidP="00C34140">
      <w:pPr>
        <w:pStyle w:val="1"/>
        <w:jc w:val="center"/>
      </w:pPr>
      <w:r>
        <w:t>Экскурсия на завод "Очаково"</w:t>
      </w:r>
    </w:p>
    <w:p w:rsidR="00B3321D" w:rsidRPr="00BA35A8" w:rsidRDefault="00C34140" w:rsidP="00C34140">
      <w:pPr>
        <w:jc w:val="center"/>
      </w:pPr>
      <w:r>
        <w:t>Большой интерес у школьников вызывает современное оборудование, которое используется для производства не только квасного напитка, но и лимонада, потому что огромные бродильные танки и варочные котлы достигают высоты восьмиэтажного дома. Заключительная часть экскурсии также нравится детям, ведь в дегустационном зале можно вдоволь насладиться самыми свежими напитками, которые только что сошли с конвейера. Желающие могут посетить уютный бар, где наряду с традиционным квасом представлен широкий выбор лимонада.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C34140" w:rsidRPr="00BA35A8" w:rsidTr="00EA6DB7">
        <w:trPr>
          <w:jc w:val="center"/>
        </w:trPr>
        <w:tc>
          <w:tcPr>
            <w:tcW w:w="957" w:type="dxa"/>
          </w:tcPr>
          <w:p w:rsidR="00C34140" w:rsidRPr="00BA35A8" w:rsidRDefault="00C3414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C34140" w:rsidRPr="00BA35A8" w:rsidRDefault="00C3414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C34140" w:rsidRPr="00BA35A8" w:rsidRDefault="00C3414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C34140" w:rsidRPr="00BA35A8" w:rsidRDefault="00C3414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C34140" w:rsidRPr="00BA35A8" w:rsidRDefault="00C3414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C34140" w:rsidRPr="00BA35A8" w:rsidRDefault="00C3414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C34140" w:rsidRPr="00BA35A8" w:rsidRDefault="00C3414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C34140" w:rsidRPr="00BA35A8" w:rsidRDefault="00C3414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C34140" w:rsidRPr="00BA35A8" w:rsidRDefault="00C3414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C34140" w:rsidRPr="00BA35A8" w:rsidTr="00EA6DB7">
        <w:trPr>
          <w:jc w:val="center"/>
        </w:trPr>
        <w:tc>
          <w:tcPr>
            <w:tcW w:w="957" w:type="dxa"/>
          </w:tcPr>
          <w:p w:rsidR="00C34140" w:rsidRPr="00BA35A8" w:rsidRDefault="00C3414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C34140" w:rsidRPr="00BA35A8" w:rsidRDefault="00C3414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57" w:type="dxa"/>
          </w:tcPr>
          <w:p w:rsidR="00C34140" w:rsidRPr="00BA35A8" w:rsidRDefault="00CC716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57" w:type="dxa"/>
          </w:tcPr>
          <w:p w:rsidR="00C34140" w:rsidRPr="00BA35A8" w:rsidRDefault="00CC716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957" w:type="dxa"/>
          </w:tcPr>
          <w:p w:rsidR="00C34140" w:rsidRPr="00BA35A8" w:rsidRDefault="00CC716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57" w:type="dxa"/>
          </w:tcPr>
          <w:p w:rsidR="00C34140" w:rsidRPr="00BA35A8" w:rsidRDefault="00CC716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57" w:type="dxa"/>
          </w:tcPr>
          <w:p w:rsidR="00C34140" w:rsidRPr="00BA35A8" w:rsidRDefault="00C3414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957" w:type="dxa"/>
          </w:tcPr>
          <w:p w:rsidR="00C34140" w:rsidRPr="00BA35A8" w:rsidRDefault="00C3414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12" w:type="dxa"/>
          </w:tcPr>
          <w:p w:rsidR="00C34140" w:rsidRPr="00BA35A8" w:rsidRDefault="00C3414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CC7167" w:rsidRDefault="00CC7167" w:rsidP="00CC7167">
      <w:pPr>
        <w:pStyle w:val="1"/>
        <w:jc w:val="center"/>
      </w:pPr>
      <w:r>
        <w:t>Исторический музей</w:t>
      </w:r>
    </w:p>
    <w:p w:rsidR="00CC7167" w:rsidRPr="00CC7167" w:rsidRDefault="00CC7167" w:rsidP="00CC7167">
      <w:r>
        <w:t>В музее для учащихся школ проводят тематические экскурсии, которые посвящают различным этапам развития нашей страны, история которой нашла здесь свое отражение, начиная с античных времен. Детей во время посещения Исторического музея проведут по многим его залам. Им поведают о том, как на наших территориях люди жили в древности, расскажут о царствовании Ивана IV Грозного, об эпохах правления основателя Российской империи Петра I и императрицы Екатерины II, а также других известных исторических личностях.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CC7167" w:rsidRPr="00BA35A8" w:rsidTr="00EA6DB7">
        <w:trPr>
          <w:jc w:val="center"/>
        </w:trPr>
        <w:tc>
          <w:tcPr>
            <w:tcW w:w="957" w:type="dxa"/>
          </w:tcPr>
          <w:p w:rsidR="00CC7167" w:rsidRPr="00BA35A8" w:rsidRDefault="00CC716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CC7167" w:rsidRPr="00BA35A8" w:rsidRDefault="00CC716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CC7167" w:rsidRPr="00BA35A8" w:rsidRDefault="00CC716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CC7167" w:rsidRPr="00BA35A8" w:rsidRDefault="00CC716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CC7167" w:rsidRPr="00BA35A8" w:rsidRDefault="00CC716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CC7167" w:rsidRPr="00BA35A8" w:rsidRDefault="00CC716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CC7167" w:rsidRPr="00BA35A8" w:rsidRDefault="00CC716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CC7167" w:rsidRPr="00BA35A8" w:rsidRDefault="00CC716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CC7167" w:rsidRPr="00BA35A8" w:rsidRDefault="00CC716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CC7167" w:rsidRPr="00BA35A8" w:rsidTr="00EA6DB7">
        <w:trPr>
          <w:jc w:val="center"/>
        </w:trPr>
        <w:tc>
          <w:tcPr>
            <w:tcW w:w="957" w:type="dxa"/>
          </w:tcPr>
          <w:p w:rsidR="00CC7167" w:rsidRPr="00BA35A8" w:rsidRDefault="00CC716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1450</w:t>
            </w:r>
          </w:p>
        </w:tc>
        <w:tc>
          <w:tcPr>
            <w:tcW w:w="957" w:type="dxa"/>
          </w:tcPr>
          <w:p w:rsidR="00CC7167" w:rsidRPr="00BA35A8" w:rsidRDefault="00CC716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CC7167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CC7167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CC7167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CC7167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  <w:tc>
          <w:tcPr>
            <w:tcW w:w="957" w:type="dxa"/>
          </w:tcPr>
          <w:p w:rsidR="00CC7167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CC7167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12" w:type="dxa"/>
          </w:tcPr>
          <w:p w:rsidR="00CC7167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3321D" w:rsidRDefault="00B3321D" w:rsidP="00BA35A8">
      <w:pPr>
        <w:jc w:val="center"/>
        <w:rPr>
          <w:sz w:val="24"/>
          <w:szCs w:val="24"/>
        </w:rPr>
      </w:pPr>
    </w:p>
    <w:p w:rsidR="000F44F0" w:rsidRDefault="000F44F0" w:rsidP="000F44F0">
      <w:pPr>
        <w:pStyle w:val="1"/>
        <w:jc w:val="center"/>
      </w:pPr>
      <w:r>
        <w:t>Музей анимации</w:t>
      </w:r>
    </w:p>
    <w:p w:rsidR="000F44F0" w:rsidRDefault="000F44F0" w:rsidP="000F44F0">
      <w:r>
        <w:t>Московский музей анимации – первый международный анимационный музей в России. Был открыт 15 сентября 2006 года. Его юные посетители узнают много нового и интересного из истории мировой анимации, а также познакомятся с некоторыми секретами по созданию мультфильмов – как по рисованной, так и по кукольной технологии. Экскурсовод покажет выставочную экспозицию и затем проведет детей в анимационную студию, где они смогут посмотреть мультфильм «Маша и Медведь».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0F44F0" w:rsidRPr="00BA35A8" w:rsidTr="00EA6DB7">
        <w:trPr>
          <w:jc w:val="center"/>
        </w:trPr>
        <w:tc>
          <w:tcPr>
            <w:tcW w:w="957" w:type="dxa"/>
          </w:tcPr>
          <w:p w:rsidR="000F44F0" w:rsidRPr="00BA35A8" w:rsidRDefault="000F44F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0F44F0" w:rsidRPr="00BA35A8" w:rsidRDefault="000F44F0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0F44F0" w:rsidRPr="00BA35A8" w:rsidTr="00EA6DB7">
        <w:trPr>
          <w:jc w:val="center"/>
        </w:trPr>
        <w:tc>
          <w:tcPr>
            <w:tcW w:w="957" w:type="dxa"/>
          </w:tcPr>
          <w:p w:rsidR="000F44F0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0F44F0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  <w:tc>
          <w:tcPr>
            <w:tcW w:w="1212" w:type="dxa"/>
          </w:tcPr>
          <w:p w:rsidR="000F44F0" w:rsidRPr="00BA35A8" w:rsidRDefault="000F44F0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0F44F0" w:rsidRPr="000F44F0" w:rsidRDefault="000F44F0" w:rsidP="00600A5D">
      <w:pPr>
        <w:pStyle w:val="1"/>
        <w:jc w:val="center"/>
      </w:pPr>
      <w:r>
        <w:t>Эврика</w:t>
      </w:r>
      <w:r w:rsidR="00126526">
        <w:t xml:space="preserve"> </w:t>
      </w:r>
      <w:r>
        <w:t>-</w:t>
      </w:r>
      <w:r w:rsidR="00126526">
        <w:t xml:space="preserve"> </w:t>
      </w:r>
      <w:r w:rsidR="00600A5D">
        <w:t>Парк</w:t>
      </w:r>
    </w:p>
    <w:p w:rsidR="000F44F0" w:rsidRDefault="000F44F0" w:rsidP="00126526">
      <w:pPr>
        <w:rPr>
          <w:rFonts w:ascii="Lucida Grande" w:hAnsi="Lucida Grande" w:cs="Lucida Grande"/>
          <w:color w:val="000000"/>
          <w:sz w:val="21"/>
          <w:szCs w:val="21"/>
          <w:shd w:val="clear" w:color="auto" w:fill="FFFFFF"/>
        </w:rPr>
      </w:pPr>
      <w:r>
        <w:rPr>
          <w:rFonts w:ascii="Lucida Grande" w:hAnsi="Lucida Grande" w:cs="Lucida Grande"/>
          <w:color w:val="000000"/>
          <w:sz w:val="21"/>
          <w:szCs w:val="21"/>
          <w:shd w:val="clear" w:color="auto" w:fill="FFFFFF"/>
        </w:rPr>
        <w:t xml:space="preserve">Вы узнаете, как изобретались самые первые увеличивающие устройства и на что они были похожи, научитесь работать с современными микроскопами и открывать с их помощью новое в </w:t>
      </w:r>
      <w:proofErr w:type="gramStart"/>
      <w:r>
        <w:rPr>
          <w:rFonts w:ascii="Lucida Grande" w:hAnsi="Lucida Grande" w:cs="Lucida Grande"/>
          <w:color w:val="000000"/>
          <w:sz w:val="21"/>
          <w:szCs w:val="21"/>
          <w:shd w:val="clear" w:color="auto" w:fill="FFFFFF"/>
        </w:rPr>
        <w:t>привычном</w:t>
      </w:r>
      <w:proofErr w:type="gramEnd"/>
      <w:r>
        <w:rPr>
          <w:rFonts w:ascii="Lucida Grande" w:hAnsi="Lucida Grande" w:cs="Lucida Grande"/>
          <w:color w:val="000000"/>
          <w:sz w:val="21"/>
          <w:szCs w:val="21"/>
          <w:shd w:val="clear" w:color="auto" w:fill="FFFFFF"/>
        </w:rPr>
        <w:t>. Бумажная салфетка, экран телефона, шоколад, пластилин - при увеличении эти, казалось бы, знакомые предметы выглядят неузнаваемо!</w:t>
      </w:r>
      <w:r w:rsidR="00600A5D">
        <w:rPr>
          <w:rFonts w:ascii="Lucida Grande" w:hAnsi="Lucida Grande" w:cs="Lucida Grande"/>
          <w:color w:val="000000"/>
          <w:sz w:val="21"/>
          <w:szCs w:val="21"/>
          <w:shd w:val="clear" w:color="auto" w:fill="FFFFFF"/>
        </w:rPr>
        <w:t xml:space="preserve"> </w:t>
      </w:r>
    </w:p>
    <w:p w:rsidR="00600A5D" w:rsidRPr="000F44F0" w:rsidRDefault="00600A5D" w:rsidP="00126526">
      <w:r>
        <w:rPr>
          <w:rFonts w:ascii="Lucida Grande" w:hAnsi="Lucida Grande" w:cs="Lucida Grande"/>
          <w:color w:val="000000"/>
          <w:sz w:val="21"/>
          <w:szCs w:val="21"/>
          <w:shd w:val="clear" w:color="auto" w:fill="FFFFFF"/>
        </w:rPr>
        <w:t xml:space="preserve">Программы различные! 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126526" w:rsidRPr="00BA35A8" w:rsidTr="00EA6DB7">
        <w:trPr>
          <w:jc w:val="center"/>
        </w:trPr>
        <w:tc>
          <w:tcPr>
            <w:tcW w:w="957" w:type="dxa"/>
          </w:tcPr>
          <w:p w:rsidR="00126526" w:rsidRPr="00BA35A8" w:rsidRDefault="00126526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126526" w:rsidRPr="00BA35A8" w:rsidRDefault="00126526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126526" w:rsidRPr="00BA35A8" w:rsidTr="00EA6DB7">
        <w:trPr>
          <w:jc w:val="center"/>
        </w:trPr>
        <w:tc>
          <w:tcPr>
            <w:tcW w:w="957" w:type="dxa"/>
          </w:tcPr>
          <w:p w:rsidR="00126526" w:rsidRPr="00BA35A8" w:rsidRDefault="00126526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126526" w:rsidRPr="00BA35A8" w:rsidRDefault="00126526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  <w:tc>
          <w:tcPr>
            <w:tcW w:w="1212" w:type="dxa"/>
          </w:tcPr>
          <w:p w:rsidR="00126526" w:rsidRPr="00BA35A8" w:rsidRDefault="00126526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600A5D" w:rsidRDefault="00600A5D" w:rsidP="00600A5D">
      <w:pPr>
        <w:pStyle w:val="1"/>
        <w:jc w:val="center"/>
      </w:pPr>
      <w:r>
        <w:t>Кремль: обзорная экскурсия по территории Кремля с посещением Успенского собора</w:t>
      </w:r>
    </w:p>
    <w:p w:rsidR="000F44F0" w:rsidRDefault="00600A5D" w:rsidP="00BA35A8">
      <w:pPr>
        <w:jc w:val="center"/>
      </w:pPr>
      <w:r>
        <w:t>Традиционно экскурсии по Кремлю проводятся для представителей всех возрастов. Поэтому подобрать наиболее подходящий вариант его посещения для школьников не составит никакого труда. Обзорная экскурсия, включая посещение соборов-музеев, даст детям возможность соприкоснуться с многовековой историей не только собственно Кремля, но и самой Москвы. Экскурсоводы, рассказывая о строительстве Кремля и его функции в настоящее время, ориентируются на возраст детей.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600A5D" w:rsidRPr="00BA35A8" w:rsidTr="00EA6DB7">
        <w:trPr>
          <w:jc w:val="center"/>
        </w:trPr>
        <w:tc>
          <w:tcPr>
            <w:tcW w:w="957" w:type="dxa"/>
          </w:tcPr>
          <w:p w:rsidR="00600A5D" w:rsidRPr="00BA35A8" w:rsidRDefault="00600A5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600A5D" w:rsidRPr="00BA35A8" w:rsidRDefault="00600A5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600A5D" w:rsidRPr="00BA35A8" w:rsidRDefault="00600A5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600A5D" w:rsidRPr="00BA35A8" w:rsidRDefault="00600A5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600A5D" w:rsidRPr="00BA35A8" w:rsidRDefault="00600A5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600A5D" w:rsidRPr="00BA35A8" w:rsidRDefault="00600A5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600A5D" w:rsidRPr="00BA35A8" w:rsidRDefault="00600A5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600A5D" w:rsidRPr="00BA35A8" w:rsidRDefault="00600A5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600A5D" w:rsidRPr="00BA35A8" w:rsidRDefault="00600A5D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600A5D" w:rsidRPr="00BA35A8" w:rsidTr="00EA6DB7">
        <w:trPr>
          <w:jc w:val="center"/>
        </w:trPr>
        <w:tc>
          <w:tcPr>
            <w:tcW w:w="957" w:type="dxa"/>
          </w:tcPr>
          <w:p w:rsidR="00600A5D" w:rsidRPr="00BA35A8" w:rsidRDefault="00600A5D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6DB7">
              <w:rPr>
                <w:sz w:val="28"/>
                <w:szCs w:val="28"/>
              </w:rPr>
              <w:t>650</w:t>
            </w:r>
          </w:p>
        </w:tc>
        <w:tc>
          <w:tcPr>
            <w:tcW w:w="957" w:type="dxa"/>
          </w:tcPr>
          <w:p w:rsidR="00600A5D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957" w:type="dxa"/>
          </w:tcPr>
          <w:p w:rsidR="00600A5D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600A5D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600A5D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600A5D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600A5D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600A5D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600A5D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EA6DB7" w:rsidRDefault="00EA6DB7" w:rsidP="00EA6DB7">
      <w:pPr>
        <w:pStyle w:val="1"/>
        <w:jc w:val="center"/>
      </w:pPr>
      <w:r>
        <w:lastRenderedPageBreak/>
        <w:t>Оружейную палату</w:t>
      </w:r>
    </w:p>
    <w:p w:rsidR="00EA6DB7" w:rsidRPr="00EA6DB7" w:rsidRDefault="00EA6DB7" w:rsidP="00EA6DB7">
      <w:r>
        <w:t>Оружейная палата - музей-сокровищница - является частью комплекса Большого Кремлевского дворца. Она размещается в здании, построенном в 1851 году архитектором Константином Тоном. Основу музейного собрания составили веками хранившиеся в царской казне и патриаршей ризнице драгоценные предметы, выполненные в кремлевских мастерских, а также полученные в дар от посольств иностранных государств. Своим названием музей обязан одному из древнейших кремлевских казнохранилищ. Их высочайший художественный уровень и особая историко-культурная ценность принесли Оружейной палате Московского Кремля мировую известность.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EA6DB7" w:rsidRPr="00BA35A8" w:rsidTr="00EA6DB7">
        <w:trPr>
          <w:jc w:val="center"/>
        </w:trPr>
        <w:tc>
          <w:tcPr>
            <w:tcW w:w="957" w:type="dxa"/>
          </w:tcPr>
          <w:p w:rsidR="00EA6DB7" w:rsidRPr="00BA35A8" w:rsidRDefault="00EA6DB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EA6DB7" w:rsidRPr="00BA35A8" w:rsidRDefault="00EA6DB7" w:rsidP="00EA6DB7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EA6DB7" w:rsidRPr="00BA35A8" w:rsidTr="00EA6DB7">
        <w:trPr>
          <w:jc w:val="center"/>
        </w:trPr>
        <w:tc>
          <w:tcPr>
            <w:tcW w:w="957" w:type="dxa"/>
          </w:tcPr>
          <w:p w:rsidR="00EA6DB7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EA6DB7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EA6DB7" w:rsidRPr="00BA35A8" w:rsidRDefault="00EA6DB7" w:rsidP="00EA6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</w:tbl>
    <w:p w:rsidR="00EA6DB7" w:rsidRDefault="00EA6DB7" w:rsidP="00EA6DB7">
      <w:pPr>
        <w:pStyle w:val="1"/>
        <w:jc w:val="center"/>
      </w:pPr>
      <w:r>
        <w:t>музей "Огни Москвы"</w:t>
      </w:r>
    </w:p>
    <w:p w:rsidR="00600A5D" w:rsidRDefault="00EA6DB7" w:rsidP="00BA35A8">
      <w:pPr>
        <w:jc w:val="center"/>
      </w:pPr>
      <w:r>
        <w:t>Музей "Огни Москвы" расположен в самом центре Москвы, в Армянском переулке. Здание музея представляет собой редкий памятник русского зодчества - белокаменные палаты конца XVII века. В декабре 1980 года на первом этаже здания открылась выставка, посвященная 250-летию уличного освещения Москвы, на основе которой был образован музей "Огни Москвы".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8C62F2" w:rsidRPr="00BA35A8" w:rsidTr="000307C9">
        <w:trPr>
          <w:jc w:val="center"/>
        </w:trPr>
        <w:tc>
          <w:tcPr>
            <w:tcW w:w="957" w:type="dxa"/>
          </w:tcPr>
          <w:p w:rsidR="008C62F2" w:rsidRPr="00BA35A8" w:rsidRDefault="008C62F2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8C62F2" w:rsidRPr="00BA35A8" w:rsidRDefault="008C62F2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8C62F2" w:rsidRPr="00BA35A8" w:rsidTr="000307C9">
        <w:trPr>
          <w:jc w:val="center"/>
        </w:trPr>
        <w:tc>
          <w:tcPr>
            <w:tcW w:w="957" w:type="dxa"/>
          </w:tcPr>
          <w:p w:rsidR="008C62F2" w:rsidRPr="00BA35A8" w:rsidRDefault="008C62F2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8C62F2" w:rsidRPr="00BA35A8" w:rsidRDefault="008C62F2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8C62F2" w:rsidRPr="00BA35A8" w:rsidRDefault="008C62F2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8C62F2" w:rsidRDefault="008C62F2" w:rsidP="008C62F2">
      <w:pPr>
        <w:pStyle w:val="1"/>
        <w:jc w:val="center"/>
      </w:pPr>
      <w:r>
        <w:t>"Останкинскую телебашню»</w:t>
      </w:r>
    </w:p>
    <w:p w:rsidR="008C62F2" w:rsidRDefault="008C62F2" w:rsidP="008C62F2">
      <w:pPr>
        <w:pStyle w:val="ae"/>
      </w:pPr>
      <w:r>
        <w:t>Экскурсовод собирает школьников в фойе, около макета Останкинской телебашни, после чего начинает увлекательный рассказ об истории и особенностях Останкинской телебашни. Рассказ экскурсовода сопровождается красочным информативным роликом-презентацией об Останкинской телебашне.</w:t>
      </w:r>
    </w:p>
    <w:p w:rsidR="008C62F2" w:rsidRDefault="008C62F2" w:rsidP="008C62F2">
      <w:pPr>
        <w:pStyle w:val="ae"/>
      </w:pPr>
      <w:r>
        <w:t>Школьники заходят в самые высокоскоростные лифты Москвы – лифты Останкинской телебашни, которые стремительно поднимаются на головокружительную высоту – 337 метров всего за 58 секунд! Чтобы ребята могли визуально почувствовать скорость и высоту, лифты оснащены современными техническими средствами.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F4511B" w:rsidRPr="00BA35A8" w:rsidTr="000307C9">
        <w:trPr>
          <w:jc w:val="center"/>
        </w:trPr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F4511B" w:rsidRPr="00BA35A8" w:rsidTr="000307C9">
        <w:trPr>
          <w:jc w:val="center"/>
        </w:trPr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212" w:type="dxa"/>
          </w:tcPr>
          <w:p w:rsidR="00F4511B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</w:tbl>
    <w:p w:rsidR="00F4511B" w:rsidRDefault="00F4511B" w:rsidP="00F4511B">
      <w:pPr>
        <w:pStyle w:val="1"/>
        <w:jc w:val="center"/>
      </w:pPr>
      <w:r>
        <w:lastRenderedPageBreak/>
        <w:t>Бункер Сталина (Музей Холодной войны)</w:t>
      </w:r>
      <w:r w:rsidR="00277EC9">
        <w:t xml:space="preserve"> в Измайлово</w:t>
      </w:r>
    </w:p>
    <w:p w:rsidR="008C62F2" w:rsidRPr="008C62F2" w:rsidRDefault="00F4511B" w:rsidP="008C62F2">
      <w:r>
        <w:t>На экскурсии по Бункеру Сталина у ребят будет возможность увидеть в экспозиционных залах такой антиквариат как: советские радиостанции, костюмы химической защиты, противогазы, счетчик Гейгера, советские плакаты и это лишь малая часть того, что их ожидает!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F4511B" w:rsidRPr="00BA35A8" w:rsidTr="000307C9">
        <w:trPr>
          <w:jc w:val="center"/>
        </w:trPr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F4511B" w:rsidRPr="00BA35A8" w:rsidRDefault="00F4511B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F4511B" w:rsidRPr="00BA35A8" w:rsidTr="000307C9">
        <w:trPr>
          <w:jc w:val="center"/>
        </w:trPr>
        <w:tc>
          <w:tcPr>
            <w:tcW w:w="957" w:type="dxa"/>
          </w:tcPr>
          <w:p w:rsidR="00F4511B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EC9">
              <w:rPr>
                <w:sz w:val="28"/>
                <w:szCs w:val="28"/>
              </w:rPr>
              <w:t>450</w:t>
            </w:r>
          </w:p>
        </w:tc>
        <w:tc>
          <w:tcPr>
            <w:tcW w:w="957" w:type="dxa"/>
          </w:tcPr>
          <w:p w:rsidR="00F4511B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F4511B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E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EC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EC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E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12" w:type="dxa"/>
          </w:tcPr>
          <w:p w:rsidR="00F4511B" w:rsidRPr="00BA35A8" w:rsidRDefault="00F4511B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77EC9" w:rsidRDefault="00277EC9" w:rsidP="002A4CB6">
      <w:pPr>
        <w:pStyle w:val="1"/>
        <w:jc w:val="center"/>
      </w:pPr>
      <w:r>
        <w:t>Бункер Сталина (Музей Холодной войны) на Таганке</w:t>
      </w:r>
    </w:p>
    <w:p w:rsidR="00277EC9" w:rsidRPr="00277EC9" w:rsidRDefault="00277EC9" w:rsidP="00277EC9"/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277EC9" w:rsidRPr="00BA35A8" w:rsidTr="000307C9">
        <w:trPr>
          <w:jc w:val="center"/>
        </w:trPr>
        <w:tc>
          <w:tcPr>
            <w:tcW w:w="957" w:type="dxa"/>
          </w:tcPr>
          <w:p w:rsidR="00277EC9" w:rsidRPr="00BA35A8" w:rsidRDefault="00277EC9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277EC9" w:rsidRPr="00BA35A8" w:rsidRDefault="00277EC9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277EC9" w:rsidRPr="00BA35A8" w:rsidTr="000307C9">
        <w:trPr>
          <w:jc w:val="center"/>
        </w:trPr>
        <w:tc>
          <w:tcPr>
            <w:tcW w:w="957" w:type="dxa"/>
          </w:tcPr>
          <w:p w:rsidR="00277EC9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277EC9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</w:t>
            </w:r>
          </w:p>
        </w:tc>
        <w:tc>
          <w:tcPr>
            <w:tcW w:w="1212" w:type="dxa"/>
          </w:tcPr>
          <w:p w:rsidR="00277EC9" w:rsidRPr="00BA35A8" w:rsidRDefault="00277E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77EC9" w:rsidRDefault="00277EC9" w:rsidP="00BA35A8">
      <w:pPr>
        <w:jc w:val="center"/>
        <w:rPr>
          <w:sz w:val="24"/>
          <w:szCs w:val="24"/>
        </w:rPr>
      </w:pPr>
    </w:p>
    <w:p w:rsidR="002A4CB6" w:rsidRDefault="002A4CB6" w:rsidP="00BA35A8">
      <w:pPr>
        <w:jc w:val="center"/>
        <w:rPr>
          <w:color w:val="2D4C4F"/>
          <w:sz w:val="36"/>
          <w:szCs w:val="36"/>
          <w:shd w:val="clear" w:color="auto" w:fill="FFFFFF"/>
        </w:rPr>
      </w:pPr>
      <w:r>
        <w:rPr>
          <w:color w:val="2D4C4F"/>
          <w:sz w:val="36"/>
          <w:szCs w:val="36"/>
          <w:shd w:val="clear" w:color="auto" w:fill="FFFFFF"/>
        </w:rPr>
        <w:t>"Государственная Третьяковская галерея"</w:t>
      </w:r>
    </w:p>
    <w:p w:rsidR="002A4CB6" w:rsidRDefault="002A4CB6" w:rsidP="00BA35A8">
      <w:pPr>
        <w:jc w:val="center"/>
      </w:pPr>
      <w:r>
        <w:t>Так, для учеников начальной школы, первый раз оказавшихся в галерее, интересна будет программа "Первое путешествие по Третьяковской галерее", в ходе которой ребята познакомятся с историей музея, увидят самые известные картины "Всадница", "Явление Христа народу", "В мастерской художника", "Ночь над Днепром", "Принцесса Греза" и другие.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F5535D" w:rsidRPr="00BA35A8" w:rsidTr="000307C9">
        <w:trPr>
          <w:jc w:val="center"/>
        </w:trPr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F5535D" w:rsidRPr="00BA35A8" w:rsidTr="000307C9">
        <w:trPr>
          <w:jc w:val="center"/>
        </w:trPr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F5535D" w:rsidRDefault="00F5535D" w:rsidP="00F5535D">
      <w:pPr>
        <w:pStyle w:val="1"/>
        <w:jc w:val="center"/>
      </w:pPr>
      <w:r>
        <w:t>Государственный музей А.С. Пушкина</w:t>
      </w:r>
    </w:p>
    <w:p w:rsidR="00F5535D" w:rsidRDefault="00F5535D" w:rsidP="00BA35A8">
      <w:pPr>
        <w:jc w:val="center"/>
      </w:pPr>
      <w:r>
        <w:t>Во время экскурсии, совершив путешествие по московской усадьбе, осмотрев анфиладу парадных комнат главного дома, дети отправляются в игровые залы музея, где их ждет встреча с героями пушкинских сказок.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F5535D" w:rsidRPr="00BA35A8" w:rsidTr="000307C9">
        <w:trPr>
          <w:jc w:val="center"/>
        </w:trPr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F5535D" w:rsidRPr="00BA35A8" w:rsidRDefault="00F5535D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F5535D" w:rsidRPr="00BA35A8" w:rsidTr="000307C9">
        <w:trPr>
          <w:jc w:val="center"/>
        </w:trPr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F5535D" w:rsidRPr="00BA35A8" w:rsidRDefault="00F5535D" w:rsidP="000307C9">
            <w:pPr>
              <w:rPr>
                <w:sz w:val="28"/>
                <w:szCs w:val="28"/>
              </w:rPr>
            </w:pPr>
          </w:p>
        </w:tc>
      </w:tr>
    </w:tbl>
    <w:p w:rsidR="00F5535D" w:rsidRDefault="00F5535D" w:rsidP="00BA35A8">
      <w:pPr>
        <w:jc w:val="center"/>
        <w:rPr>
          <w:sz w:val="24"/>
          <w:szCs w:val="24"/>
        </w:rPr>
      </w:pPr>
    </w:p>
    <w:p w:rsidR="0061044E" w:rsidRDefault="0061044E" w:rsidP="00BA35A8">
      <w:pPr>
        <w:jc w:val="center"/>
        <w:rPr>
          <w:b/>
          <w:sz w:val="40"/>
          <w:szCs w:val="40"/>
        </w:rPr>
      </w:pPr>
    </w:p>
    <w:p w:rsidR="00F5535D" w:rsidRDefault="00F5535D" w:rsidP="00BA35A8">
      <w:pPr>
        <w:jc w:val="center"/>
        <w:rPr>
          <w:b/>
          <w:sz w:val="40"/>
          <w:szCs w:val="40"/>
        </w:rPr>
      </w:pPr>
      <w:r w:rsidRPr="0061044E">
        <w:rPr>
          <w:b/>
          <w:sz w:val="40"/>
          <w:szCs w:val="40"/>
        </w:rPr>
        <w:lastRenderedPageBreak/>
        <w:t>Московский планетарий</w:t>
      </w:r>
    </w:p>
    <w:p w:rsidR="0061044E" w:rsidRDefault="0061044E" w:rsidP="00610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ЭКСКУРСИЯ В МУЗЕЙ</w:t>
      </w:r>
      <w:r w:rsidRPr="0061044E">
        <w:rPr>
          <w:b/>
          <w:sz w:val="24"/>
          <w:szCs w:val="24"/>
        </w:rPr>
        <w:t xml:space="preserve"> УРАНИИ</w:t>
      </w:r>
      <w:r>
        <w:rPr>
          <w:b/>
          <w:sz w:val="24"/>
          <w:szCs w:val="24"/>
        </w:rPr>
        <w:t>/</w:t>
      </w:r>
      <w:r w:rsidRPr="0061044E">
        <w:rPr>
          <w:b/>
          <w:sz w:val="24"/>
          <w:szCs w:val="24"/>
        </w:rPr>
        <w:t>ЭКСКУРСИИ В МУЗЕЕ «ЛУНАРИУМ»</w:t>
      </w:r>
      <w:r>
        <w:rPr>
          <w:b/>
          <w:sz w:val="24"/>
          <w:szCs w:val="24"/>
        </w:rPr>
        <w:t xml:space="preserve"> (один на выбор)</w:t>
      </w:r>
    </w:p>
    <w:p w:rsidR="0061044E" w:rsidRPr="0061044E" w:rsidRDefault="0061044E" w:rsidP="0061044E">
      <w:pPr>
        <w:jc w:val="center"/>
        <w:rPr>
          <w:sz w:val="24"/>
          <w:szCs w:val="24"/>
        </w:rPr>
      </w:pPr>
      <w:r w:rsidRPr="0061044E">
        <w:rPr>
          <w:sz w:val="24"/>
          <w:szCs w:val="24"/>
        </w:rPr>
        <w:t>Обзорная экскурсия по классическому музею Урании. Средняя продолжительность экскурсии 1,5 часа с учетом просмотра программы в Большом Звездном зале.</w:t>
      </w:r>
    </w:p>
    <w:p w:rsidR="0061044E" w:rsidRDefault="0061044E" w:rsidP="00BA3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1 по 6 класс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61044E" w:rsidRPr="00BA35A8" w:rsidTr="000307C9">
        <w:trPr>
          <w:jc w:val="center"/>
        </w:trPr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61044E" w:rsidRPr="00BA35A8" w:rsidTr="000307C9">
        <w:trPr>
          <w:jc w:val="center"/>
        </w:trPr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</w:p>
        </w:tc>
      </w:tr>
    </w:tbl>
    <w:p w:rsidR="0061044E" w:rsidRDefault="0061044E" w:rsidP="00BA3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 по 8 класс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61044E" w:rsidRPr="00BA35A8" w:rsidTr="000307C9">
        <w:trPr>
          <w:jc w:val="center"/>
        </w:trPr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61044E" w:rsidRPr="00BA35A8" w:rsidTr="000307C9">
        <w:trPr>
          <w:jc w:val="center"/>
        </w:trPr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</w:p>
        </w:tc>
      </w:tr>
    </w:tbl>
    <w:p w:rsidR="0061044E" w:rsidRDefault="0061044E" w:rsidP="00BA3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по 10 класс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61044E" w:rsidRPr="00BA35A8" w:rsidTr="000307C9">
        <w:trPr>
          <w:jc w:val="center"/>
        </w:trPr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61044E" w:rsidRPr="00BA35A8" w:rsidRDefault="0061044E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61044E" w:rsidRPr="00BA35A8" w:rsidTr="000307C9">
        <w:trPr>
          <w:jc w:val="center"/>
        </w:trPr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61044E" w:rsidRPr="00BA35A8" w:rsidRDefault="0061044E" w:rsidP="000307C9">
            <w:pPr>
              <w:rPr>
                <w:sz w:val="28"/>
                <w:szCs w:val="28"/>
              </w:rPr>
            </w:pPr>
          </w:p>
        </w:tc>
      </w:tr>
    </w:tbl>
    <w:p w:rsidR="0061044E" w:rsidRDefault="0061044E" w:rsidP="00BA35A8">
      <w:pPr>
        <w:jc w:val="center"/>
        <w:rPr>
          <w:b/>
          <w:sz w:val="24"/>
          <w:szCs w:val="24"/>
        </w:rPr>
      </w:pPr>
    </w:p>
    <w:p w:rsidR="0061044E" w:rsidRDefault="0061044E" w:rsidP="00BA35A8">
      <w:pPr>
        <w:jc w:val="center"/>
        <w:rPr>
          <w:b/>
          <w:sz w:val="24"/>
          <w:szCs w:val="24"/>
        </w:rPr>
      </w:pPr>
      <w:r w:rsidRPr="0061044E">
        <w:rPr>
          <w:b/>
          <w:sz w:val="24"/>
          <w:szCs w:val="24"/>
        </w:rPr>
        <w:t>ШКОЛЬНЫЙ МИКС</w:t>
      </w:r>
    </w:p>
    <w:p w:rsidR="000307C9" w:rsidRDefault="0061044E" w:rsidP="001778FA">
      <w:pPr>
        <w:rPr>
          <w:sz w:val="24"/>
          <w:szCs w:val="24"/>
        </w:rPr>
      </w:pPr>
      <w:r w:rsidRPr="001778FA">
        <w:rPr>
          <w:sz w:val="24"/>
          <w:szCs w:val="24"/>
        </w:rPr>
        <w:t>Экскурсия по интерактивному музею «Лунариум», экскурсия по классическому музею Урании, просмотр программы в Большом Звездном зале. Средняя продолжительность экскурсии с учетом просмотра программы в Большом Звездном зале – 2-2,5 ч. в зависимости от расписания сеансов.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1778FA" w:rsidRPr="00BA35A8" w:rsidTr="000307C9">
        <w:trPr>
          <w:jc w:val="center"/>
        </w:trPr>
        <w:tc>
          <w:tcPr>
            <w:tcW w:w="957" w:type="dxa"/>
          </w:tcPr>
          <w:p w:rsidR="001778FA" w:rsidRPr="00BA35A8" w:rsidRDefault="001778FA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1778FA" w:rsidRPr="00BA35A8" w:rsidRDefault="001778FA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1778FA" w:rsidRPr="00BA35A8" w:rsidRDefault="001778FA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1778FA" w:rsidRPr="00BA35A8" w:rsidRDefault="00223E34" w:rsidP="000307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28+2</w:t>
            </w:r>
          </w:p>
        </w:tc>
        <w:tc>
          <w:tcPr>
            <w:tcW w:w="957" w:type="dxa"/>
          </w:tcPr>
          <w:p w:rsidR="001778FA" w:rsidRPr="00BA35A8" w:rsidRDefault="001778FA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1778FA" w:rsidRPr="00BA35A8" w:rsidRDefault="001778FA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1778FA" w:rsidRPr="00BA35A8" w:rsidRDefault="001778FA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1778FA" w:rsidRPr="00BA35A8" w:rsidRDefault="001778FA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1778FA" w:rsidRPr="00BA35A8" w:rsidRDefault="001778FA" w:rsidP="000307C9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1778FA" w:rsidRPr="00BA35A8" w:rsidTr="000307C9">
        <w:trPr>
          <w:jc w:val="center"/>
        </w:trPr>
        <w:tc>
          <w:tcPr>
            <w:tcW w:w="957" w:type="dxa"/>
          </w:tcPr>
          <w:p w:rsidR="001778FA" w:rsidRPr="00BA35A8" w:rsidRDefault="000307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  <w:tc>
          <w:tcPr>
            <w:tcW w:w="957" w:type="dxa"/>
          </w:tcPr>
          <w:p w:rsidR="001778FA" w:rsidRPr="00BA35A8" w:rsidRDefault="000307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957" w:type="dxa"/>
          </w:tcPr>
          <w:p w:rsidR="001778FA" w:rsidRPr="00BA35A8" w:rsidRDefault="000307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57" w:type="dxa"/>
          </w:tcPr>
          <w:p w:rsidR="001778FA" w:rsidRPr="00BA35A8" w:rsidRDefault="000307C9" w:rsidP="0003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957" w:type="dxa"/>
          </w:tcPr>
          <w:p w:rsidR="001778FA" w:rsidRPr="00BA35A8" w:rsidRDefault="001778FA" w:rsidP="000307C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1778FA" w:rsidRPr="00BA35A8" w:rsidRDefault="001778FA" w:rsidP="000307C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1778FA" w:rsidRPr="00BA35A8" w:rsidRDefault="001778FA" w:rsidP="000307C9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1778FA" w:rsidRPr="00BA35A8" w:rsidRDefault="001778FA" w:rsidP="000307C9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1778FA" w:rsidRPr="00BA35A8" w:rsidRDefault="001778FA" w:rsidP="000307C9">
            <w:pPr>
              <w:rPr>
                <w:sz w:val="28"/>
                <w:szCs w:val="28"/>
              </w:rPr>
            </w:pPr>
          </w:p>
        </w:tc>
      </w:tr>
    </w:tbl>
    <w:p w:rsidR="001778FA" w:rsidRDefault="00223E34" w:rsidP="00223E34">
      <w:pPr>
        <w:jc w:val="center"/>
        <w:rPr>
          <w:color w:val="2D4C4F"/>
          <w:sz w:val="36"/>
          <w:szCs w:val="36"/>
          <w:shd w:val="clear" w:color="auto" w:fill="FFFFFF"/>
        </w:rPr>
      </w:pPr>
      <w:r>
        <w:rPr>
          <w:color w:val="2D4C4F"/>
          <w:sz w:val="36"/>
          <w:szCs w:val="36"/>
          <w:shd w:val="clear" w:color="auto" w:fill="FFFFFF"/>
        </w:rPr>
        <w:t>Музей М.А. Булгакова</w:t>
      </w:r>
    </w:p>
    <w:p w:rsidR="00223E34" w:rsidRDefault="00223E34" w:rsidP="00223E34">
      <w:pPr>
        <w:jc w:val="center"/>
        <w:rPr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>В музее М.А.Булгакова регулярно проводятся экскурсии для школьников, студентов и взрослых.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223E34" w:rsidRPr="00BA35A8" w:rsidTr="00C24795">
        <w:trPr>
          <w:jc w:val="center"/>
        </w:trPr>
        <w:tc>
          <w:tcPr>
            <w:tcW w:w="957" w:type="dxa"/>
          </w:tcPr>
          <w:p w:rsidR="00223E34" w:rsidRPr="00BA35A8" w:rsidRDefault="00223E34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223E34" w:rsidRPr="00BA35A8" w:rsidRDefault="00223E34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223E34" w:rsidRPr="00BA35A8" w:rsidTr="00C24795">
        <w:trPr>
          <w:jc w:val="center"/>
        </w:trPr>
        <w:tc>
          <w:tcPr>
            <w:tcW w:w="957" w:type="dxa"/>
          </w:tcPr>
          <w:p w:rsidR="00223E34" w:rsidRPr="00BA35A8" w:rsidRDefault="00223E34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57" w:type="dxa"/>
          </w:tcPr>
          <w:p w:rsidR="00223E34" w:rsidRPr="00BA35A8" w:rsidRDefault="00223E34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12" w:type="dxa"/>
          </w:tcPr>
          <w:p w:rsidR="00223E34" w:rsidRPr="00BA35A8" w:rsidRDefault="00223E34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23E34" w:rsidRDefault="00223E34" w:rsidP="00C24795">
      <w:pPr>
        <w:rPr>
          <w:sz w:val="40"/>
          <w:szCs w:val="40"/>
        </w:rPr>
      </w:pPr>
    </w:p>
    <w:p w:rsidR="00223E34" w:rsidRDefault="00223E34" w:rsidP="00223E34">
      <w:pPr>
        <w:jc w:val="center"/>
        <w:rPr>
          <w:sz w:val="40"/>
          <w:szCs w:val="40"/>
        </w:rPr>
      </w:pPr>
      <w:r>
        <w:rPr>
          <w:sz w:val="40"/>
          <w:szCs w:val="40"/>
        </w:rPr>
        <w:t>Зоопарк</w:t>
      </w:r>
    </w:p>
    <w:p w:rsidR="00223E34" w:rsidRPr="00D6665C" w:rsidRDefault="00223E34" w:rsidP="00223E34">
      <w:pPr>
        <w:jc w:val="center"/>
        <w:rPr>
          <w:b/>
          <w:sz w:val="32"/>
          <w:szCs w:val="32"/>
        </w:rPr>
      </w:pPr>
      <w:r w:rsidRPr="00D6665C">
        <w:rPr>
          <w:b/>
          <w:sz w:val="32"/>
          <w:szCs w:val="32"/>
        </w:rPr>
        <w:t>Обзорная экскурсия по обеим территориям</w:t>
      </w:r>
    </w:p>
    <w:p w:rsidR="00D6665C" w:rsidRDefault="00D6665C">
      <w:pPr>
        <w:jc w:val="center"/>
        <w:rPr>
          <w:sz w:val="32"/>
          <w:szCs w:val="32"/>
        </w:rPr>
      </w:pPr>
      <w:r w:rsidRPr="00D6665C">
        <w:rPr>
          <w:sz w:val="32"/>
          <w:szCs w:val="32"/>
        </w:rPr>
        <w:t>В экскурсию входит прогулка по обеим территориям зоопарка с рассказом о распространении каждого вида животных в природе и о его биологии. Обязательно затрагиваются вопросы охраны.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D6665C" w:rsidRPr="00BA35A8" w:rsidTr="00C24795">
        <w:trPr>
          <w:jc w:val="center"/>
        </w:trPr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D6665C" w:rsidRPr="00BA35A8" w:rsidTr="00C24795">
        <w:trPr>
          <w:jc w:val="center"/>
        </w:trPr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D6665C" w:rsidRDefault="00D6665C" w:rsidP="00D6665C">
      <w:pPr>
        <w:pStyle w:val="2"/>
        <w:shd w:val="clear" w:color="auto" w:fill="EFEFEF"/>
        <w:spacing w:before="0" w:after="525"/>
        <w:jc w:val="center"/>
        <w:rPr>
          <w:rFonts w:ascii="LucidaGrande" w:hAnsi="LucidaGrande"/>
          <w:color w:val="000000"/>
          <w:sz w:val="32"/>
          <w:szCs w:val="32"/>
        </w:rPr>
      </w:pPr>
      <w:r w:rsidRPr="00D6665C">
        <w:rPr>
          <w:rFonts w:ascii="LucidaGrande" w:hAnsi="LucidaGrande"/>
          <w:color w:val="000000"/>
          <w:sz w:val="32"/>
          <w:szCs w:val="32"/>
        </w:rPr>
        <w:t>Животный мир России</w:t>
      </w:r>
    </w:p>
    <w:p w:rsidR="00D6665C" w:rsidRDefault="00D6665C" w:rsidP="00D6665C">
      <w:r w:rsidRPr="00D6665C">
        <w:t>Экскурсовод рассказывает о многообразии животных на огромной территории нашей страны; прослеживается связь животного мира с разными климатическими зонами и типами растительности.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D6665C" w:rsidRPr="00BA35A8" w:rsidTr="00C24795">
        <w:trPr>
          <w:jc w:val="center"/>
        </w:trPr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D6665C" w:rsidRPr="00BA35A8" w:rsidTr="00C24795">
        <w:trPr>
          <w:jc w:val="center"/>
        </w:trPr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D6665C" w:rsidRPr="00D6665C" w:rsidRDefault="00D6665C" w:rsidP="00D6665C"/>
    <w:p w:rsidR="00D6665C" w:rsidRDefault="00D6665C" w:rsidP="00D6665C">
      <w:pPr>
        <w:pStyle w:val="2"/>
        <w:shd w:val="clear" w:color="auto" w:fill="EFEFEF"/>
        <w:spacing w:before="0" w:after="525"/>
        <w:jc w:val="center"/>
        <w:rPr>
          <w:rFonts w:ascii="LucidaGrande" w:hAnsi="LucidaGrande"/>
          <w:color w:val="000000"/>
          <w:sz w:val="40"/>
          <w:szCs w:val="40"/>
        </w:rPr>
      </w:pPr>
      <w:r w:rsidRPr="00D6665C">
        <w:rPr>
          <w:rFonts w:ascii="LucidaGrande" w:hAnsi="LucidaGrande"/>
          <w:color w:val="000000"/>
          <w:sz w:val="40"/>
          <w:szCs w:val="40"/>
        </w:rPr>
        <w:t>Тайны тропического леса: Оранжерея, Выставка амфибий и Ночные джунгли</w:t>
      </w:r>
    </w:p>
    <w:p w:rsidR="00D6665C" w:rsidRPr="00D6665C" w:rsidRDefault="00D6665C" w:rsidP="00D6665C">
      <w:pPr>
        <w:rPr>
          <w:sz w:val="24"/>
          <w:szCs w:val="24"/>
        </w:rPr>
      </w:pPr>
      <w:r w:rsidRPr="00D6665C">
        <w:rPr>
          <w:sz w:val="24"/>
          <w:szCs w:val="24"/>
        </w:rPr>
        <w:t>Во время экскурсии Вы посетите оранжерею, где узнаете о том, что такое тропический лес, где произрастают такие леса, какие они бывают, действительно ли они «вечнозеленые». Увидите, как растет ананас, познакомитесь с травой, которая называется банан, увидите растение, которое считалось убийцей. Зайдя к ночным бабочкам, Вы узнаете, какие сокровища китайская принцесса вывезла из страны под страхом смерти, что являлось символом бессмертия души, как в темном лесу обнаружить скорпиона и другие интересные подробности из жизни ночного леса. На выставке амфибий познакомитесь с самой крупной и самой ядовитой жабой в мире. Посмотрите на красавцев-древолазов, чей яд может убить даже крупное животное, а заодно узнаете, есть ли у лягушек зубы.</w:t>
      </w:r>
    </w:p>
    <w:p w:rsidR="00D6665C" w:rsidRPr="00D6665C" w:rsidRDefault="00D6665C" w:rsidP="00D6665C"/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D6665C" w:rsidRPr="00BA35A8" w:rsidTr="00C24795">
        <w:trPr>
          <w:jc w:val="center"/>
        </w:trPr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D6665C" w:rsidRPr="00BA35A8" w:rsidTr="00C24795">
        <w:trPr>
          <w:jc w:val="center"/>
        </w:trPr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D6665C" w:rsidRPr="00D6665C" w:rsidRDefault="00D6665C" w:rsidP="00D6665C">
      <w:pPr>
        <w:pStyle w:val="2"/>
        <w:shd w:val="clear" w:color="auto" w:fill="EFEFEF"/>
        <w:spacing w:before="0" w:after="525"/>
        <w:jc w:val="center"/>
        <w:rPr>
          <w:rFonts w:ascii="LucidaGrande" w:hAnsi="LucidaGrande"/>
          <w:color w:val="000000"/>
          <w:sz w:val="40"/>
          <w:szCs w:val="40"/>
        </w:rPr>
      </w:pPr>
      <w:r w:rsidRPr="00D6665C">
        <w:rPr>
          <w:rFonts w:ascii="LucidaGrande" w:hAnsi="LucidaGrande"/>
          <w:color w:val="000000"/>
          <w:sz w:val="40"/>
          <w:szCs w:val="40"/>
        </w:rPr>
        <w:t>Подводное путешествие</w:t>
      </w:r>
    </w:p>
    <w:p w:rsidR="00D6665C" w:rsidRDefault="00D6665C" w:rsidP="00D6665C">
      <w:pPr>
        <w:rPr>
          <w:sz w:val="28"/>
          <w:szCs w:val="28"/>
        </w:rPr>
      </w:pPr>
      <w:r w:rsidRPr="00D6665C">
        <w:rPr>
          <w:sz w:val="28"/>
          <w:szCs w:val="28"/>
        </w:rPr>
        <w:t xml:space="preserve">Экскурсанты знакомятся с разнообразными обитателями кораллового рифа, Черного, Белого и Охотского морей, а также пресноводными водоёмами Южной Америки. В аквариумах </w:t>
      </w:r>
      <w:proofErr w:type="spellStart"/>
      <w:r w:rsidRPr="00D6665C">
        <w:rPr>
          <w:sz w:val="28"/>
          <w:szCs w:val="28"/>
        </w:rPr>
        <w:t>экзотариума</w:t>
      </w:r>
      <w:proofErr w:type="spellEnd"/>
      <w:r w:rsidRPr="00D6665C">
        <w:rPr>
          <w:sz w:val="28"/>
          <w:szCs w:val="28"/>
        </w:rPr>
        <w:t xml:space="preserve"> более ста видов беспозвоночных и рыб: актинии, морские ежи и звёзды, голотурии, мурены, рыбы-клоуны, рыбы-ангелы и множество других.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D6665C" w:rsidRPr="00BA35A8" w:rsidTr="00C24795">
        <w:trPr>
          <w:jc w:val="center"/>
        </w:trPr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D6665C" w:rsidRPr="00BA35A8" w:rsidRDefault="00D6665C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D6665C" w:rsidRPr="00BA35A8" w:rsidTr="00C24795">
        <w:trPr>
          <w:jc w:val="center"/>
        </w:trPr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0677">
              <w:rPr>
                <w:sz w:val="28"/>
                <w:szCs w:val="28"/>
              </w:rPr>
              <w:t>200</w:t>
            </w:r>
          </w:p>
        </w:tc>
        <w:tc>
          <w:tcPr>
            <w:tcW w:w="957" w:type="dxa"/>
          </w:tcPr>
          <w:p w:rsidR="00D6665C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57" w:type="dxa"/>
          </w:tcPr>
          <w:p w:rsidR="00D6665C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57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D6665C" w:rsidRPr="00BA35A8" w:rsidRDefault="00D6665C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9C0677" w:rsidRDefault="009C0677" w:rsidP="009C0677">
      <w:pPr>
        <w:pStyle w:val="2"/>
        <w:shd w:val="clear" w:color="auto" w:fill="EFEFEF"/>
        <w:spacing w:before="0" w:after="525"/>
        <w:jc w:val="center"/>
        <w:rPr>
          <w:rFonts w:ascii="LucidaGrande" w:hAnsi="LucidaGrande"/>
          <w:color w:val="000000"/>
          <w:sz w:val="45"/>
          <w:szCs w:val="45"/>
        </w:rPr>
      </w:pPr>
      <w:r>
        <w:rPr>
          <w:rFonts w:ascii="LucidaGrande" w:hAnsi="LucidaGrande"/>
          <w:color w:val="000000"/>
          <w:sz w:val="45"/>
          <w:szCs w:val="45"/>
        </w:rPr>
        <w:t>Сезонные явления в жизни животных</w:t>
      </w:r>
    </w:p>
    <w:p w:rsidR="009C0677" w:rsidRDefault="009C0677" w:rsidP="009C0677">
      <w:r w:rsidRPr="009C0677">
        <w:t>Экскурсия по обеим территориям зоопарка знакомит детей с сезонными изменениями в жизни животных, подчеркивается необходимость охраны природы. Демонстрируются животные разных таксономических групп, в основном обитающие в зонах с ярко выраженными климатическими сезонами.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9C0677" w:rsidRPr="00BA35A8" w:rsidTr="00C24795">
        <w:trPr>
          <w:jc w:val="center"/>
        </w:trPr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9C0677" w:rsidRPr="00BA35A8" w:rsidTr="00C24795">
        <w:trPr>
          <w:jc w:val="center"/>
        </w:trPr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9C0677" w:rsidRPr="009C0677" w:rsidRDefault="009C0677" w:rsidP="009C0677"/>
    <w:p w:rsidR="009C0677" w:rsidRDefault="009C0677" w:rsidP="009C0677">
      <w:pPr>
        <w:pStyle w:val="2"/>
        <w:shd w:val="clear" w:color="auto" w:fill="EFEFEF"/>
        <w:spacing w:before="0" w:after="525"/>
        <w:jc w:val="center"/>
        <w:rPr>
          <w:rFonts w:ascii="LucidaGrande" w:hAnsi="LucidaGrande"/>
          <w:color w:val="000000"/>
          <w:sz w:val="45"/>
          <w:szCs w:val="45"/>
        </w:rPr>
      </w:pPr>
      <w:r>
        <w:rPr>
          <w:rFonts w:ascii="LucidaGrande" w:hAnsi="LucidaGrande"/>
          <w:color w:val="000000"/>
          <w:sz w:val="45"/>
          <w:szCs w:val="45"/>
        </w:rPr>
        <w:t>Животные – герои сказок</w:t>
      </w:r>
    </w:p>
    <w:p w:rsidR="009C0677" w:rsidRDefault="009C0677" w:rsidP="009C0677">
      <w:r w:rsidRPr="009C0677">
        <w:t>Ребята встретятся с любимыми сказочными героями, побывав на экскурсии в «Детском зоопарке», где демонстрируются: лисица, журавль, белка и другие животные. Экскурсия проводится в игровой форме.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9C0677" w:rsidRPr="00BA35A8" w:rsidTr="00C24795">
        <w:trPr>
          <w:jc w:val="center"/>
        </w:trPr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9C0677" w:rsidRPr="00BA35A8" w:rsidTr="00C24795">
        <w:trPr>
          <w:jc w:val="center"/>
        </w:trPr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9C0677" w:rsidRPr="009C0677" w:rsidRDefault="009C0677" w:rsidP="009C0677"/>
    <w:p w:rsidR="009C0677" w:rsidRDefault="009C0677" w:rsidP="009C0677">
      <w:pPr>
        <w:pStyle w:val="2"/>
        <w:shd w:val="clear" w:color="auto" w:fill="EFEFEF"/>
        <w:spacing w:before="0" w:after="525"/>
        <w:jc w:val="center"/>
        <w:rPr>
          <w:rFonts w:ascii="LucidaGrande" w:hAnsi="LucidaGrande"/>
          <w:color w:val="000000"/>
          <w:sz w:val="45"/>
          <w:szCs w:val="45"/>
        </w:rPr>
      </w:pPr>
      <w:r>
        <w:rPr>
          <w:rFonts w:ascii="LucidaGrande" w:hAnsi="LucidaGrande"/>
          <w:color w:val="000000"/>
          <w:sz w:val="45"/>
          <w:szCs w:val="45"/>
        </w:rPr>
        <w:lastRenderedPageBreak/>
        <w:t>Ночной мир</w:t>
      </w:r>
    </w:p>
    <w:p w:rsidR="009C0677" w:rsidRPr="009C0677" w:rsidRDefault="009C0677" w:rsidP="009C0677">
      <w:r w:rsidRPr="009C0677">
        <w:t xml:space="preserve">Ребята знакомятся с животными, ведущими ночной образ жизни, получают возможность рассмотреть их. Демонстрируются: нильский крылан, летяга, тушканчик, песчанка, </w:t>
      </w:r>
      <w:proofErr w:type="spellStart"/>
      <w:r w:rsidRPr="009C0677">
        <w:t>дегу</w:t>
      </w:r>
      <w:proofErr w:type="spellEnd"/>
      <w:r w:rsidRPr="009C0677">
        <w:t>, шиншилла и др.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9C0677" w:rsidRPr="00BA35A8" w:rsidTr="00C24795">
        <w:trPr>
          <w:jc w:val="center"/>
        </w:trPr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9C0677" w:rsidRPr="00BA35A8" w:rsidTr="00C24795">
        <w:trPr>
          <w:jc w:val="center"/>
        </w:trPr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9C0677" w:rsidRPr="009C0677" w:rsidRDefault="009C0677" w:rsidP="009C0677">
      <w:pPr>
        <w:pStyle w:val="2"/>
        <w:shd w:val="clear" w:color="auto" w:fill="EFEFEF"/>
        <w:spacing w:before="0" w:after="525"/>
        <w:jc w:val="center"/>
        <w:rPr>
          <w:rFonts w:ascii="LucidaGrande" w:hAnsi="LucidaGrande"/>
          <w:color w:val="000000"/>
          <w:sz w:val="40"/>
          <w:szCs w:val="40"/>
        </w:rPr>
      </w:pPr>
      <w:r w:rsidRPr="009C0677">
        <w:rPr>
          <w:rFonts w:ascii="LucidaGrande" w:hAnsi="LucidaGrande"/>
          <w:color w:val="000000"/>
          <w:sz w:val="40"/>
          <w:szCs w:val="40"/>
        </w:rPr>
        <w:t>Обитатели тропических морей (экскурсия в «</w:t>
      </w:r>
      <w:proofErr w:type="spellStart"/>
      <w:r w:rsidRPr="009C0677">
        <w:rPr>
          <w:rFonts w:ascii="LucidaGrande" w:hAnsi="LucidaGrande"/>
          <w:color w:val="000000"/>
          <w:sz w:val="40"/>
          <w:szCs w:val="40"/>
        </w:rPr>
        <w:t>Экзотариум</w:t>
      </w:r>
      <w:proofErr w:type="spellEnd"/>
      <w:r w:rsidRPr="009C0677">
        <w:rPr>
          <w:rFonts w:ascii="LucidaGrande" w:hAnsi="LucidaGrande"/>
          <w:color w:val="000000"/>
          <w:sz w:val="40"/>
          <w:szCs w:val="40"/>
        </w:rPr>
        <w:t>»)</w:t>
      </w:r>
    </w:p>
    <w:p w:rsidR="00D6665C" w:rsidRDefault="009C0677" w:rsidP="00D6665C">
      <w:pPr>
        <w:rPr>
          <w:sz w:val="28"/>
          <w:szCs w:val="28"/>
        </w:rPr>
      </w:pPr>
      <w:r w:rsidRPr="009C0677">
        <w:rPr>
          <w:sz w:val="28"/>
          <w:szCs w:val="28"/>
        </w:rPr>
        <w:t xml:space="preserve">Экскурсанты знакомятся с обитателями тропических вод, жизнью кораллового рифа. На экспозиции представлено более 100 видов беспозвоночных и рыб: актинии, голотурии, мягкие кораллы, крабы, мурены, </w:t>
      </w:r>
      <w:proofErr w:type="spellStart"/>
      <w:r w:rsidRPr="009C0677">
        <w:rPr>
          <w:sz w:val="28"/>
          <w:szCs w:val="28"/>
        </w:rPr>
        <w:t>спинороги</w:t>
      </w:r>
      <w:proofErr w:type="spellEnd"/>
      <w:r w:rsidRPr="009C0677">
        <w:rPr>
          <w:sz w:val="28"/>
          <w:szCs w:val="28"/>
        </w:rPr>
        <w:t>, пираньи, илистые прыгуны и др.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9C0677" w:rsidRPr="00BA35A8" w:rsidTr="00C24795">
        <w:trPr>
          <w:jc w:val="center"/>
        </w:trPr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9C0677" w:rsidRPr="00BA35A8" w:rsidTr="00C24795">
        <w:trPr>
          <w:jc w:val="center"/>
        </w:trPr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9C0677" w:rsidRDefault="009C0677" w:rsidP="009C0677">
      <w:pPr>
        <w:pStyle w:val="2"/>
        <w:shd w:val="clear" w:color="auto" w:fill="EFEFEF"/>
        <w:spacing w:before="0" w:after="525"/>
        <w:jc w:val="center"/>
        <w:rPr>
          <w:rFonts w:ascii="LucidaGrande" w:hAnsi="LucidaGrande"/>
          <w:color w:val="000000"/>
          <w:sz w:val="45"/>
          <w:szCs w:val="45"/>
        </w:rPr>
      </w:pPr>
      <w:r>
        <w:rPr>
          <w:rFonts w:ascii="LucidaGrande" w:hAnsi="LucidaGrande"/>
          <w:color w:val="000000"/>
          <w:sz w:val="45"/>
          <w:szCs w:val="45"/>
        </w:rPr>
        <w:t>Многообразие приматов</w:t>
      </w:r>
    </w:p>
    <w:p w:rsidR="009C0677" w:rsidRPr="009C0677" w:rsidRDefault="009C0677" w:rsidP="009C0677">
      <w:r w:rsidRPr="009C0677">
        <w:t>В павильоне «Обезьяны» на примере различных видов обезьян экскурсанты знакомятся с многообразием отряда приматов, с уровнем специализации отдельных видов, с наиболее интересными сторонами их биологии и поведения. Подчеркивается необходимость охраны редких видов обезьян.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9C0677" w:rsidRPr="00BA35A8" w:rsidTr="00C24795">
        <w:trPr>
          <w:jc w:val="center"/>
        </w:trPr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9C0677" w:rsidRPr="00BA35A8" w:rsidRDefault="009C067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9C0677" w:rsidRPr="00BA35A8" w:rsidTr="00C24795">
        <w:trPr>
          <w:jc w:val="center"/>
        </w:trPr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57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9C0677" w:rsidRPr="00BA35A8" w:rsidRDefault="009C067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9C0677" w:rsidRPr="009C0677" w:rsidRDefault="009C0677" w:rsidP="009C0677"/>
    <w:p w:rsidR="009C0677" w:rsidRDefault="009C0677" w:rsidP="00D6665C">
      <w:pPr>
        <w:rPr>
          <w:sz w:val="28"/>
          <w:szCs w:val="28"/>
        </w:rPr>
      </w:pPr>
    </w:p>
    <w:p w:rsidR="002F7477" w:rsidRDefault="002F7477" w:rsidP="00D6665C">
      <w:pPr>
        <w:rPr>
          <w:sz w:val="28"/>
          <w:szCs w:val="28"/>
        </w:rPr>
      </w:pPr>
    </w:p>
    <w:p w:rsidR="00C24795" w:rsidRDefault="00C24795" w:rsidP="00D6665C">
      <w:pPr>
        <w:rPr>
          <w:sz w:val="28"/>
          <w:szCs w:val="28"/>
        </w:rPr>
      </w:pPr>
    </w:p>
    <w:p w:rsidR="002F7477" w:rsidRDefault="002F7477" w:rsidP="002F7477">
      <w:pPr>
        <w:jc w:val="center"/>
        <w:rPr>
          <w:b/>
          <w:sz w:val="40"/>
          <w:szCs w:val="40"/>
        </w:rPr>
      </w:pPr>
      <w:r w:rsidRPr="002F7477">
        <w:rPr>
          <w:b/>
          <w:sz w:val="40"/>
          <w:szCs w:val="40"/>
        </w:rPr>
        <w:lastRenderedPageBreak/>
        <w:t>ВДНХ</w:t>
      </w:r>
    </w:p>
    <w:p w:rsidR="002F7477" w:rsidRDefault="002F7477" w:rsidP="002F7477">
      <w:pPr>
        <w:jc w:val="center"/>
        <w:rPr>
          <w:rFonts w:ascii="PT-JSDB" w:hAnsi="PT-JSDB"/>
          <w:b/>
          <w:color w:val="333333"/>
          <w:sz w:val="27"/>
          <w:szCs w:val="27"/>
          <w:shd w:val="clear" w:color="auto" w:fill="FFFFFF"/>
        </w:rPr>
      </w:pPr>
      <w:r w:rsidRPr="007D62A7">
        <w:rPr>
          <w:rFonts w:ascii="PT-JSDB" w:hAnsi="PT-JSDB"/>
          <w:b/>
          <w:color w:val="333333"/>
          <w:sz w:val="27"/>
          <w:szCs w:val="27"/>
          <w:shd w:val="clear" w:color="auto" w:fill="FFFFFF"/>
        </w:rPr>
        <w:t xml:space="preserve">«Легенды и мифы ВДНХ» + Макет ракеты-носителя «Восток» + Самолет ЯК-42 + Макет космического корабля «Буран» + </w:t>
      </w:r>
      <w:r w:rsidR="007D62A7" w:rsidRPr="007D62A7">
        <w:rPr>
          <w:rFonts w:ascii="PT-JSDB" w:hAnsi="PT-JSDB"/>
          <w:b/>
          <w:color w:val="333333"/>
          <w:sz w:val="27"/>
          <w:szCs w:val="27"/>
          <w:shd w:val="clear" w:color="auto" w:fill="FFFFFF"/>
        </w:rPr>
        <w:t>«Механика чуда» на ВДНХ</w:t>
      </w:r>
    </w:p>
    <w:p w:rsidR="007D62A7" w:rsidRPr="007D62A7" w:rsidRDefault="007D62A7" w:rsidP="002F7477">
      <w:pPr>
        <w:jc w:val="center"/>
        <w:rPr>
          <w:sz w:val="28"/>
          <w:szCs w:val="28"/>
        </w:rPr>
      </w:pPr>
      <w:r w:rsidRPr="007D62A7">
        <w:rPr>
          <w:sz w:val="28"/>
          <w:szCs w:val="28"/>
        </w:rPr>
        <w:t>ВДНХ представляет главное зимнее событие года – выставку объектов, созданных для церемонии открытия XXII зимних Олимпийских игр в Сочи – «Механика чуда». С 20 декабря 2014 до середины весны 2015 в историческом павильоне «Космос» будут экспонироваться уникальные костюмы, декорации и реквизит, представившие трем миллиардам жителей Земли образы России.</w:t>
      </w:r>
    </w:p>
    <w:tbl>
      <w:tblPr>
        <w:tblStyle w:val="af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212"/>
      </w:tblGrid>
      <w:tr w:rsidR="007D62A7" w:rsidRPr="00BA35A8" w:rsidTr="00C24795">
        <w:trPr>
          <w:jc w:val="center"/>
        </w:trPr>
        <w:tc>
          <w:tcPr>
            <w:tcW w:w="957" w:type="dxa"/>
          </w:tcPr>
          <w:p w:rsidR="007D62A7" w:rsidRPr="00BA35A8" w:rsidRDefault="007D62A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15 +1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20 + 2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25 + 2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30 + 3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35 +3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39 + 3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40 +4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>45 + 4</w:t>
            </w:r>
          </w:p>
        </w:tc>
        <w:tc>
          <w:tcPr>
            <w:tcW w:w="1212" w:type="dxa"/>
          </w:tcPr>
          <w:p w:rsidR="007D62A7" w:rsidRPr="00BA35A8" w:rsidRDefault="007D62A7" w:rsidP="00C24795">
            <w:pPr>
              <w:rPr>
                <w:b/>
                <w:sz w:val="28"/>
                <w:szCs w:val="28"/>
              </w:rPr>
            </w:pPr>
            <w:r w:rsidRPr="00BA35A8">
              <w:rPr>
                <w:b/>
                <w:sz w:val="28"/>
                <w:szCs w:val="28"/>
              </w:rPr>
              <w:t xml:space="preserve">доплата за взр. </w:t>
            </w:r>
          </w:p>
        </w:tc>
      </w:tr>
      <w:tr w:rsidR="007D62A7" w:rsidRPr="00BA35A8" w:rsidTr="00C24795">
        <w:trPr>
          <w:jc w:val="center"/>
        </w:trPr>
        <w:tc>
          <w:tcPr>
            <w:tcW w:w="957" w:type="dxa"/>
          </w:tcPr>
          <w:p w:rsidR="007D62A7" w:rsidRPr="00BA35A8" w:rsidRDefault="007D62A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957" w:type="dxa"/>
          </w:tcPr>
          <w:p w:rsidR="007D62A7" w:rsidRPr="00BA35A8" w:rsidRDefault="007D62A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12" w:type="dxa"/>
          </w:tcPr>
          <w:p w:rsidR="007D62A7" w:rsidRPr="00BA35A8" w:rsidRDefault="007D62A7" w:rsidP="00C2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F7477" w:rsidRPr="00D6665C" w:rsidRDefault="002F7477" w:rsidP="002F7477">
      <w:pPr>
        <w:jc w:val="center"/>
        <w:rPr>
          <w:sz w:val="28"/>
          <w:szCs w:val="28"/>
        </w:rPr>
      </w:pPr>
    </w:p>
    <w:sectPr w:rsidR="002F7477" w:rsidRPr="00D6665C" w:rsidSect="00BA35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72" w:rsidRDefault="008E6672" w:rsidP="007D27B9">
      <w:pPr>
        <w:spacing w:after="0" w:line="240" w:lineRule="auto"/>
      </w:pPr>
      <w:r>
        <w:separator/>
      </w:r>
    </w:p>
  </w:endnote>
  <w:endnote w:type="continuationSeparator" w:id="0">
    <w:p w:rsidR="008E6672" w:rsidRDefault="008E6672" w:rsidP="007D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-JSD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331"/>
      <w:docPartObj>
        <w:docPartGallery w:val="Page Numbers (Bottom of Page)"/>
        <w:docPartUnique/>
      </w:docPartObj>
    </w:sdtPr>
    <w:sdtContent>
      <w:p w:rsidR="00C24795" w:rsidRDefault="007B3B6E">
        <w:pPr>
          <w:pStyle w:val="a5"/>
          <w:jc w:val="right"/>
        </w:pPr>
        <w:fldSimple w:instr=" PAGE   \* MERGEFORMAT ">
          <w:r w:rsidR="00237FE8">
            <w:rPr>
              <w:noProof/>
            </w:rPr>
            <w:t>13</w:t>
          </w:r>
        </w:fldSimple>
      </w:p>
    </w:sdtContent>
  </w:sdt>
  <w:p w:rsidR="00C24795" w:rsidRPr="00C01AD9" w:rsidRDefault="00C24795">
    <w:pPr>
      <w:pStyle w:val="a5"/>
      <w:rPr>
        <w:b/>
      </w:rPr>
    </w:pPr>
    <w:r w:rsidRPr="00C01AD9">
      <w:rPr>
        <w:b/>
      </w:rPr>
      <w:t>Заказ и бронирование экскурсионного обслуживания: 79851646993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72" w:rsidRDefault="008E6672" w:rsidP="007D27B9">
      <w:pPr>
        <w:spacing w:after="0" w:line="240" w:lineRule="auto"/>
      </w:pPr>
      <w:r>
        <w:separator/>
      </w:r>
    </w:p>
  </w:footnote>
  <w:footnote w:type="continuationSeparator" w:id="0">
    <w:p w:rsidR="008E6672" w:rsidRDefault="008E6672" w:rsidP="007D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95" w:rsidRDefault="007D1D90" w:rsidP="00DE6E94">
    <w:pPr>
      <w:pStyle w:val="a3"/>
      <w:jc w:val="center"/>
      <w:rPr>
        <w:rFonts w:ascii="Arial Black" w:hAnsi="Arial Black"/>
        <w:b/>
        <w:color w:val="365F91" w:themeColor="accent1" w:themeShade="BF"/>
        <w:sz w:val="32"/>
        <w:szCs w:val="32"/>
      </w:rPr>
    </w:pPr>
    <w:r>
      <w:rPr>
        <w:rFonts w:ascii="Arial Black" w:hAnsi="Arial Black"/>
        <w:b/>
        <w:color w:val="365F91" w:themeColor="accent1" w:themeShade="BF"/>
        <w:sz w:val="32"/>
        <w:szCs w:val="32"/>
      </w:rPr>
      <w:t>«Экскурсионное бюро «</w:t>
    </w:r>
    <w:r w:rsidRPr="007D1D90">
      <w:rPr>
        <w:rFonts w:ascii="Antikvar Shadow" w:hAnsi="Antikvar Shadow"/>
        <w:b/>
        <w:color w:val="365F91" w:themeColor="accent1" w:themeShade="BF"/>
        <w:sz w:val="32"/>
        <w:szCs w:val="32"/>
      </w:rPr>
      <w:t>Туда - Сюда</w:t>
    </w:r>
    <w:r w:rsidR="00DE6E94">
      <w:rPr>
        <w:rFonts w:ascii="Arial Black" w:hAnsi="Arial Black"/>
        <w:b/>
        <w:color w:val="365F91" w:themeColor="accent1" w:themeShade="BF"/>
        <w:sz w:val="32"/>
        <w:szCs w:val="32"/>
      </w:rPr>
      <w:t>»</w:t>
    </w:r>
  </w:p>
  <w:p w:rsidR="00DE6E94" w:rsidRPr="00C01AD9" w:rsidRDefault="00DE6E94" w:rsidP="00DE6E94">
    <w:pPr>
      <w:pStyle w:val="a3"/>
      <w:jc w:val="center"/>
      <w:rPr>
        <w:rFonts w:ascii="Arial Black" w:hAnsi="Arial Black"/>
        <w:b/>
        <w:color w:val="365F91" w:themeColor="accent1" w:themeShade="BF"/>
        <w:sz w:val="32"/>
        <w:szCs w:val="32"/>
      </w:rPr>
    </w:pPr>
    <w:r>
      <w:rPr>
        <w:rFonts w:ascii="Arial Black" w:hAnsi="Arial Black"/>
        <w:b/>
        <w:color w:val="365F91" w:themeColor="accent1" w:themeShade="BF"/>
        <w:sz w:val="32"/>
        <w:szCs w:val="32"/>
      </w:rPr>
      <w:t>+79851646993</w:t>
    </w:r>
  </w:p>
  <w:p w:rsidR="00C24795" w:rsidRPr="00C01AD9" w:rsidRDefault="00DE6E94" w:rsidP="00C01AD9">
    <w:pPr>
      <w:pStyle w:val="a3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color w:val="365F91" w:themeColor="accent1" w:themeShade="BF"/>
        <w:sz w:val="32"/>
        <w:szCs w:val="32"/>
      </w:rPr>
      <w:t>г. Ступино ул. пр. Победы д. 69 (ТЦ КБО)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650"/>
    <w:multiLevelType w:val="multilevel"/>
    <w:tmpl w:val="C53E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738CA"/>
    <w:multiLevelType w:val="multilevel"/>
    <w:tmpl w:val="BD8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E4AFC"/>
    <w:multiLevelType w:val="multilevel"/>
    <w:tmpl w:val="E9A2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22D6B"/>
    <w:multiLevelType w:val="multilevel"/>
    <w:tmpl w:val="3A72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70448"/>
    <w:multiLevelType w:val="multilevel"/>
    <w:tmpl w:val="CB3C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AD9"/>
    <w:rsid w:val="000307C9"/>
    <w:rsid w:val="000F44F0"/>
    <w:rsid w:val="00126526"/>
    <w:rsid w:val="00147049"/>
    <w:rsid w:val="001778FA"/>
    <w:rsid w:val="001905CD"/>
    <w:rsid w:val="00223E34"/>
    <w:rsid w:val="00237FE8"/>
    <w:rsid w:val="00277EC9"/>
    <w:rsid w:val="002A4CB6"/>
    <w:rsid w:val="002F7477"/>
    <w:rsid w:val="0040743F"/>
    <w:rsid w:val="00484D31"/>
    <w:rsid w:val="00550F29"/>
    <w:rsid w:val="005E5907"/>
    <w:rsid w:val="00600A5D"/>
    <w:rsid w:val="0061044E"/>
    <w:rsid w:val="007B3B6E"/>
    <w:rsid w:val="007D1D90"/>
    <w:rsid w:val="007D27B9"/>
    <w:rsid w:val="007D62A7"/>
    <w:rsid w:val="008C62F2"/>
    <w:rsid w:val="008E6672"/>
    <w:rsid w:val="009C0677"/>
    <w:rsid w:val="009C5C0A"/>
    <w:rsid w:val="00AD2914"/>
    <w:rsid w:val="00B3321D"/>
    <w:rsid w:val="00B459E1"/>
    <w:rsid w:val="00BA35A8"/>
    <w:rsid w:val="00C01AD9"/>
    <w:rsid w:val="00C24795"/>
    <w:rsid w:val="00C34140"/>
    <w:rsid w:val="00C41246"/>
    <w:rsid w:val="00C54689"/>
    <w:rsid w:val="00CC7167"/>
    <w:rsid w:val="00D03172"/>
    <w:rsid w:val="00D25CD6"/>
    <w:rsid w:val="00D6665C"/>
    <w:rsid w:val="00DA16DB"/>
    <w:rsid w:val="00DC586D"/>
    <w:rsid w:val="00DE6E94"/>
    <w:rsid w:val="00EA6DB7"/>
    <w:rsid w:val="00F4511B"/>
    <w:rsid w:val="00F5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31"/>
  </w:style>
  <w:style w:type="paragraph" w:styleId="1">
    <w:name w:val="heading 1"/>
    <w:basedOn w:val="a"/>
    <w:next w:val="a"/>
    <w:link w:val="10"/>
    <w:uiPriority w:val="9"/>
    <w:qFormat/>
    <w:rsid w:val="00BA3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5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D9"/>
  </w:style>
  <w:style w:type="paragraph" w:styleId="a5">
    <w:name w:val="footer"/>
    <w:basedOn w:val="a"/>
    <w:link w:val="a6"/>
    <w:uiPriority w:val="99"/>
    <w:unhideWhenUsed/>
    <w:rsid w:val="00C0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D9"/>
  </w:style>
  <w:style w:type="paragraph" w:styleId="a7">
    <w:name w:val="Balloon Text"/>
    <w:basedOn w:val="a"/>
    <w:link w:val="a8"/>
    <w:uiPriority w:val="99"/>
    <w:semiHidden/>
    <w:unhideWhenUsed/>
    <w:rsid w:val="00C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AD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BA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A35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3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BA3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3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35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BA35A8"/>
    <w:rPr>
      <w:b/>
      <w:bCs/>
    </w:rPr>
  </w:style>
  <w:style w:type="paragraph" w:styleId="ae">
    <w:name w:val="Normal (Web)"/>
    <w:basedOn w:val="a"/>
    <w:uiPriority w:val="99"/>
    <w:semiHidden/>
    <w:unhideWhenUsed/>
    <w:rsid w:val="00BA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A3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A35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6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0B8E-017D-43A2-8163-B0380947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Капитан</cp:lastModifiedBy>
  <cp:revision>2</cp:revision>
  <cp:lastPrinted>2015-01-23T12:02:00Z</cp:lastPrinted>
  <dcterms:created xsi:type="dcterms:W3CDTF">2015-11-02T17:32:00Z</dcterms:created>
  <dcterms:modified xsi:type="dcterms:W3CDTF">2015-11-02T17:32:00Z</dcterms:modified>
</cp:coreProperties>
</file>