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5" o:title="Букет" color2="#644544" type="tile"/>
    </v:background>
  </w:background>
  <w:body>
    <w:p w:rsidR="00BC01C6" w:rsidRDefault="00BB1E80" w:rsidP="00F1539F">
      <w:pPr>
        <w:rPr>
          <w:rStyle w:val="a5"/>
          <w:lang w:val="ru-RU"/>
        </w:rPr>
      </w:pPr>
      <w:r w:rsidRPr="00BB1E80">
        <w:rPr>
          <w:rFonts w:ascii="Cambria" w:eastAsia="Times New Roman" w:hAnsi="Cambria" w:cs="Times New Roman"/>
          <w:i/>
          <w:iCs/>
          <w:noProof/>
          <w:color w:val="632423"/>
          <w:spacing w:val="10"/>
          <w:sz w:val="48"/>
          <w:szCs w:val="4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2D71D3B0" wp14:editId="02D2E0DB">
            <wp:simplePos x="0" y="0"/>
            <wp:positionH relativeFrom="column">
              <wp:posOffset>252095</wp:posOffset>
            </wp:positionH>
            <wp:positionV relativeFrom="paragraph">
              <wp:posOffset>273685</wp:posOffset>
            </wp:positionV>
            <wp:extent cx="952500" cy="1095375"/>
            <wp:effectExtent l="0" t="0" r="0" b="0"/>
            <wp:wrapThrough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hrough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E80" w:rsidRPr="00AD7D05" w:rsidRDefault="00BB1E80" w:rsidP="00BB1E80">
      <w:pPr>
        <w:pStyle w:val="a3"/>
        <w:rPr>
          <w:rFonts w:eastAsia="Times New Roman"/>
          <w:color w:val="990033"/>
          <w:u w:val="single"/>
          <w:lang w:val="ru-RU" w:bidi="ar-SA"/>
        </w:rPr>
      </w:pPr>
      <w:r w:rsidRPr="00AD7D05">
        <w:rPr>
          <w:rFonts w:eastAsia="Times New Roman"/>
          <w:color w:val="990033"/>
          <w:u w:val="single"/>
          <w:lang w:val="ru-RU" w:bidi="ar-SA"/>
        </w:rPr>
        <w:t>ООО «Завод Строительных Конструкций»  г. Кушва</w:t>
      </w:r>
    </w:p>
    <w:p w:rsidR="000A49AB" w:rsidRPr="00AC57D4" w:rsidRDefault="00BB1E80" w:rsidP="00007884">
      <w:pPr>
        <w:pStyle w:val="a3"/>
        <w:rPr>
          <w:rFonts w:ascii="Cooper Black" w:eastAsia="BatangChe" w:hAnsi="Cooper Black"/>
          <w:i/>
          <w:color w:val="7030A0"/>
          <w:u w:val="single"/>
          <w:lang w:val="ru-RU"/>
        </w:rPr>
      </w:pPr>
      <w:r>
        <w:rPr>
          <w:rFonts w:eastAsia="BatangChe"/>
          <w:i/>
          <w:color w:val="7030A0"/>
          <w:u w:val="single"/>
          <w:lang w:val="ru-RU"/>
        </w:rPr>
        <w:t>В</w:t>
      </w:r>
      <w:r w:rsidR="00F1539F" w:rsidRPr="00AC57D4">
        <w:rPr>
          <w:rFonts w:eastAsia="BatangChe"/>
          <w:i/>
          <w:color w:val="7030A0"/>
          <w:u w:val="single"/>
          <w:lang w:val="ru-RU"/>
        </w:rPr>
        <w:t>аш</w:t>
      </w:r>
      <w:r w:rsidR="00F1539F" w:rsidRPr="00AC57D4">
        <w:rPr>
          <w:rFonts w:ascii="Cooper Black" w:eastAsia="BatangChe" w:hAnsi="Cooper Black"/>
          <w:i/>
          <w:color w:val="7030A0"/>
          <w:u w:val="single"/>
          <w:lang w:val="ru-RU"/>
        </w:rPr>
        <w:t xml:space="preserve"> </w:t>
      </w:r>
      <w:r w:rsidR="00F1539F" w:rsidRPr="00AC57D4">
        <w:rPr>
          <w:rFonts w:eastAsia="BatangChe"/>
          <w:i/>
          <w:color w:val="7030A0"/>
          <w:u w:val="single"/>
          <w:lang w:val="ru-RU"/>
        </w:rPr>
        <w:t>железобетонный</w:t>
      </w:r>
      <w:r w:rsidR="00F1539F" w:rsidRPr="00AC57D4">
        <w:rPr>
          <w:rFonts w:ascii="Cooper Black" w:eastAsia="BatangChe" w:hAnsi="Cooper Black"/>
          <w:i/>
          <w:color w:val="7030A0"/>
          <w:u w:val="single"/>
          <w:lang w:val="ru-RU"/>
        </w:rPr>
        <w:t xml:space="preserve"> </w:t>
      </w:r>
      <w:r w:rsidR="00F1539F" w:rsidRPr="00AC57D4">
        <w:rPr>
          <w:rFonts w:eastAsia="BatangChe"/>
          <w:i/>
          <w:color w:val="7030A0"/>
          <w:u w:val="single"/>
          <w:lang w:val="ru-RU"/>
        </w:rPr>
        <w:t>партнер</w:t>
      </w:r>
      <w:r w:rsidR="00F1539F" w:rsidRPr="00AC57D4">
        <w:rPr>
          <w:rFonts w:ascii="Cooper Black" w:eastAsia="BatangChe" w:hAnsi="Cooper Black"/>
          <w:i/>
          <w:color w:val="7030A0"/>
          <w:u w:val="single"/>
          <w:lang w:val="ru-RU"/>
        </w:rPr>
        <w:t>!!!</w:t>
      </w:r>
    </w:p>
    <w:p w:rsidR="00115C4C" w:rsidRDefault="00BB1E80" w:rsidP="00115C4C">
      <w:pPr>
        <w:pStyle w:val="ad"/>
        <w:rPr>
          <w:rStyle w:val="af2"/>
          <w:color w:val="002060"/>
          <w:sz w:val="22"/>
          <w:szCs w:val="22"/>
          <w:lang w:val="ru-RU"/>
        </w:rPr>
      </w:pPr>
      <w:r w:rsidRPr="00BB1E80">
        <w:rPr>
          <w:rStyle w:val="af2"/>
          <w:color w:val="002060"/>
          <w:sz w:val="22"/>
          <w:szCs w:val="22"/>
          <w:lang w:val="ru-RU"/>
        </w:rPr>
        <w:t xml:space="preserve">ООО «ЗСК» - </w:t>
      </w:r>
      <w:r w:rsidR="00712A99">
        <w:rPr>
          <w:rStyle w:val="af2"/>
          <w:color w:val="002060"/>
          <w:sz w:val="22"/>
          <w:szCs w:val="22"/>
          <w:lang w:val="ru-RU"/>
        </w:rPr>
        <w:t xml:space="preserve">вновь образованное </w:t>
      </w:r>
      <w:r w:rsidRPr="00BB1E80">
        <w:rPr>
          <w:rStyle w:val="af2"/>
          <w:color w:val="002060"/>
          <w:sz w:val="22"/>
          <w:szCs w:val="22"/>
          <w:lang w:val="ru-RU"/>
        </w:rPr>
        <w:t xml:space="preserve">предприятие, которое </w:t>
      </w:r>
      <w:r w:rsidR="00640307">
        <w:rPr>
          <w:rStyle w:val="af2"/>
          <w:color w:val="002060"/>
          <w:sz w:val="22"/>
          <w:szCs w:val="22"/>
          <w:lang w:val="ru-RU"/>
        </w:rPr>
        <w:t>работает на новейшем оборудовании, выпускает большой объем продукции, занимается</w:t>
      </w:r>
      <w:r w:rsidRPr="00BB1E80">
        <w:rPr>
          <w:rStyle w:val="af2"/>
          <w:color w:val="002060"/>
          <w:sz w:val="22"/>
          <w:szCs w:val="22"/>
          <w:lang w:val="ru-RU"/>
        </w:rPr>
        <w:t xml:space="preserve"> продажей железобетонных изделий.</w:t>
      </w:r>
      <w:r w:rsidR="00115C4C">
        <w:rPr>
          <w:rStyle w:val="af2"/>
          <w:color w:val="002060"/>
          <w:sz w:val="22"/>
          <w:szCs w:val="22"/>
          <w:lang w:val="ru-RU"/>
        </w:rPr>
        <w:t xml:space="preserve"> </w:t>
      </w:r>
    </w:p>
    <w:p w:rsidR="00115C4C" w:rsidRPr="00115C4C" w:rsidRDefault="00115C4C" w:rsidP="00115C4C">
      <w:pPr>
        <w:pStyle w:val="ad"/>
        <w:rPr>
          <w:lang w:val="ru-RU"/>
        </w:rPr>
      </w:pPr>
      <w:r>
        <w:rPr>
          <w:rStyle w:val="af2"/>
          <w:color w:val="002060"/>
          <w:sz w:val="22"/>
          <w:szCs w:val="22"/>
          <w:lang w:val="ru-RU"/>
        </w:rPr>
        <w:t>ООО «ЗСК» является обособленным структурным подразделением ООО «Уралстроймонтаж» (г.Н-Тагил)</w:t>
      </w:r>
    </w:p>
    <w:p w:rsidR="00BB1E80" w:rsidRPr="00BB1E80" w:rsidRDefault="00BB1E80" w:rsidP="00BB1E80">
      <w:pPr>
        <w:pStyle w:val="ad"/>
        <w:rPr>
          <w:rStyle w:val="af2"/>
          <w:color w:val="002060"/>
          <w:sz w:val="22"/>
          <w:szCs w:val="22"/>
          <w:lang w:val="ru-RU"/>
        </w:rPr>
      </w:pPr>
      <w:r w:rsidRPr="00BB1E80">
        <w:rPr>
          <w:rStyle w:val="af2"/>
          <w:color w:val="002060"/>
          <w:sz w:val="22"/>
          <w:szCs w:val="22"/>
          <w:lang w:val="ru-RU"/>
        </w:rPr>
        <w:t>Высокое качество ЖБИ полностью соответствует установленным ГОСТам и ТУ.</w:t>
      </w:r>
    </w:p>
    <w:p w:rsidR="00BB1E80" w:rsidRDefault="00BB1E80" w:rsidP="00BB1E80">
      <w:pPr>
        <w:pStyle w:val="ad"/>
        <w:rPr>
          <w:rStyle w:val="af2"/>
          <w:color w:val="002060"/>
          <w:sz w:val="22"/>
          <w:szCs w:val="22"/>
          <w:lang w:val="ru-RU"/>
        </w:rPr>
      </w:pPr>
      <w:r w:rsidRPr="00BB1E80">
        <w:rPr>
          <w:rStyle w:val="af2"/>
          <w:color w:val="002060"/>
          <w:sz w:val="22"/>
          <w:szCs w:val="22"/>
          <w:lang w:val="ru-RU"/>
        </w:rPr>
        <w:t>Опытный коллектив нашей организации проконсультирует, поможет скомплектовать и при необходимости доставить на объект любой спектр ЖБИ продукции.</w:t>
      </w:r>
      <w:r w:rsidR="0091011C">
        <w:rPr>
          <w:rStyle w:val="af2"/>
          <w:color w:val="002060"/>
          <w:sz w:val="22"/>
          <w:szCs w:val="22"/>
          <w:lang w:val="ru-RU"/>
        </w:rPr>
        <w:t xml:space="preserve"> </w:t>
      </w:r>
    </w:p>
    <w:p w:rsidR="0091011C" w:rsidRPr="001E3478" w:rsidRDefault="0091011C" w:rsidP="0091011C">
      <w:pPr>
        <w:pStyle w:val="ad"/>
        <w:spacing w:before="0" w:after="0"/>
        <w:rPr>
          <w:rStyle w:val="af2"/>
          <w:color w:val="002060"/>
          <w:sz w:val="22"/>
          <w:szCs w:val="22"/>
          <w:lang w:val="ru-RU"/>
        </w:rPr>
      </w:pPr>
      <w:r w:rsidRPr="001E3478">
        <w:rPr>
          <w:rStyle w:val="af2"/>
          <w:color w:val="002060"/>
          <w:sz w:val="22"/>
          <w:szCs w:val="22"/>
          <w:lang w:val="ru-RU"/>
        </w:rPr>
        <w:t>Наше предприятие работает на современном оборудовании по производству ЖБИ:</w:t>
      </w:r>
    </w:p>
    <w:p w:rsidR="0091011C" w:rsidRPr="001E3478" w:rsidRDefault="0091011C" w:rsidP="0091011C">
      <w:pPr>
        <w:pStyle w:val="ad"/>
        <w:spacing w:before="0" w:after="0"/>
        <w:rPr>
          <w:rStyle w:val="af2"/>
          <w:color w:val="002060"/>
          <w:sz w:val="22"/>
          <w:szCs w:val="22"/>
          <w:lang w:val="ru-RU"/>
        </w:rPr>
      </w:pPr>
      <w:r w:rsidRPr="001E3478">
        <w:rPr>
          <w:rStyle w:val="af2"/>
          <w:color w:val="002060"/>
          <w:sz w:val="22"/>
          <w:szCs w:val="22"/>
          <w:lang w:val="ru-RU"/>
        </w:rPr>
        <w:t>- Плиты перекрытия ПБ</w:t>
      </w:r>
    </w:p>
    <w:p w:rsidR="0091011C" w:rsidRPr="005F1CBA" w:rsidRDefault="0091011C" w:rsidP="0091011C">
      <w:pPr>
        <w:pStyle w:val="ad"/>
        <w:spacing w:before="0" w:after="0"/>
        <w:rPr>
          <w:rStyle w:val="af2"/>
          <w:color w:val="002060"/>
          <w:sz w:val="22"/>
          <w:szCs w:val="22"/>
          <w:lang w:val="ru-RU"/>
        </w:rPr>
      </w:pPr>
      <w:r w:rsidRPr="005F1CBA">
        <w:rPr>
          <w:rStyle w:val="af2"/>
          <w:color w:val="002060"/>
          <w:sz w:val="22"/>
          <w:szCs w:val="22"/>
          <w:lang w:val="ru-RU"/>
        </w:rPr>
        <w:t xml:space="preserve">- </w:t>
      </w:r>
      <w:r w:rsidRPr="001E3478">
        <w:rPr>
          <w:rStyle w:val="af2"/>
          <w:color w:val="002060"/>
          <w:sz w:val="22"/>
          <w:szCs w:val="22"/>
          <w:lang w:val="ru-RU"/>
        </w:rPr>
        <w:t>С</w:t>
      </w:r>
      <w:r w:rsidRPr="005F1CBA">
        <w:rPr>
          <w:rStyle w:val="af2"/>
          <w:color w:val="002060"/>
          <w:sz w:val="22"/>
          <w:szCs w:val="22"/>
          <w:lang w:val="ru-RU"/>
        </w:rPr>
        <w:t>ваи забивные</w:t>
      </w:r>
    </w:p>
    <w:p w:rsidR="0091011C" w:rsidRPr="005F1CBA" w:rsidRDefault="0091011C" w:rsidP="0091011C">
      <w:pPr>
        <w:pStyle w:val="ad"/>
        <w:spacing w:before="0" w:after="0"/>
        <w:rPr>
          <w:rStyle w:val="af2"/>
          <w:color w:val="002060"/>
          <w:sz w:val="22"/>
          <w:szCs w:val="22"/>
          <w:lang w:val="ru-RU"/>
        </w:rPr>
      </w:pPr>
      <w:r w:rsidRPr="005F1CBA">
        <w:rPr>
          <w:rStyle w:val="af2"/>
          <w:color w:val="002060"/>
          <w:sz w:val="22"/>
          <w:szCs w:val="22"/>
          <w:lang w:val="ru-RU"/>
        </w:rPr>
        <w:t>-</w:t>
      </w:r>
      <w:r w:rsidRPr="001E3478">
        <w:rPr>
          <w:rStyle w:val="af2"/>
          <w:color w:val="002060"/>
          <w:sz w:val="22"/>
          <w:szCs w:val="22"/>
          <w:lang w:val="ru-RU"/>
        </w:rPr>
        <w:t xml:space="preserve"> Р</w:t>
      </w:r>
      <w:r w:rsidRPr="005F1CBA">
        <w:rPr>
          <w:rStyle w:val="af2"/>
          <w:color w:val="002060"/>
          <w:sz w:val="22"/>
          <w:szCs w:val="22"/>
          <w:lang w:val="ru-RU"/>
        </w:rPr>
        <w:t>игеля</w:t>
      </w:r>
    </w:p>
    <w:p w:rsidR="00BC01C6" w:rsidRPr="005F1CBA" w:rsidRDefault="0091011C" w:rsidP="0091011C">
      <w:pPr>
        <w:pStyle w:val="ad"/>
        <w:spacing w:before="0" w:after="0"/>
        <w:rPr>
          <w:rStyle w:val="af2"/>
          <w:color w:val="002060"/>
          <w:sz w:val="22"/>
          <w:szCs w:val="22"/>
          <w:lang w:val="ru-RU"/>
        </w:rPr>
      </w:pPr>
      <w:r w:rsidRPr="005F1CBA">
        <w:rPr>
          <w:rStyle w:val="af2"/>
          <w:color w:val="002060"/>
          <w:sz w:val="22"/>
          <w:szCs w:val="22"/>
          <w:lang w:val="ru-RU"/>
        </w:rPr>
        <w:t>- ФБС</w:t>
      </w:r>
      <w:r w:rsidR="007F3EE2">
        <w:rPr>
          <w:rStyle w:val="af2"/>
          <w:color w:val="002060"/>
          <w:sz w:val="22"/>
          <w:szCs w:val="22"/>
          <w:lang w:val="ru-RU"/>
        </w:rPr>
        <w:t xml:space="preserve"> и т.д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  <w:r w:rsidRPr="00AD7D05">
        <w:rPr>
          <w:rStyle w:val="af2"/>
          <w:color w:val="002060"/>
          <w:sz w:val="24"/>
          <w:szCs w:val="24"/>
          <w:lang w:val="ru-RU"/>
        </w:rPr>
        <w:t xml:space="preserve">Мы гарантируем: 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  <w:r w:rsidRPr="00AD7D05">
        <w:rPr>
          <w:rStyle w:val="af2"/>
          <w:color w:val="002060"/>
          <w:sz w:val="24"/>
          <w:szCs w:val="24"/>
          <w:lang w:val="ru-RU"/>
        </w:rPr>
        <w:t>- изготовление продукции в кротчайшие сроки;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  <w:r w:rsidRPr="00AD7D05">
        <w:rPr>
          <w:rStyle w:val="af2"/>
          <w:color w:val="002060"/>
          <w:sz w:val="24"/>
          <w:szCs w:val="24"/>
          <w:lang w:val="ru-RU"/>
        </w:rPr>
        <w:t>- отличное качество продукции по выгодным ценам;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  <w:r w:rsidRPr="00AD7D05">
        <w:rPr>
          <w:rStyle w:val="af2"/>
          <w:color w:val="002060"/>
          <w:sz w:val="24"/>
          <w:szCs w:val="24"/>
          <w:lang w:val="ru-RU"/>
        </w:rPr>
        <w:t>- высокую скорость обработки вашей заявки;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u w:val="single"/>
          <w:lang w:val="ru-RU"/>
        </w:rPr>
      </w:pP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  <w:r w:rsidRPr="00AD7D05">
        <w:rPr>
          <w:rStyle w:val="af2"/>
          <w:color w:val="002060"/>
          <w:sz w:val="24"/>
          <w:szCs w:val="24"/>
          <w:lang w:val="ru-RU"/>
        </w:rPr>
        <w:t>мы можем осуществить поставку продукции производимой нашим предприятием в любых объёмах и в кротчайшие сроки собственным автотранспортом!!!</w:t>
      </w:r>
    </w:p>
    <w:p w:rsidR="00BB1E80" w:rsidRPr="00AD7D05" w:rsidRDefault="00BB1E80" w:rsidP="0091011C">
      <w:pPr>
        <w:pStyle w:val="ad"/>
        <w:pBdr>
          <w:top w:val="dotted" w:sz="2" w:space="12" w:color="632423" w:themeColor="accent2" w:themeShade="80"/>
        </w:pBdr>
        <w:spacing w:before="0" w:after="0" w:line="120" w:lineRule="atLeast"/>
        <w:rPr>
          <w:rStyle w:val="af2"/>
          <w:color w:val="002060"/>
          <w:sz w:val="24"/>
          <w:szCs w:val="24"/>
          <w:lang w:val="ru-RU"/>
        </w:rPr>
      </w:pPr>
    </w:p>
    <w:p w:rsidR="00BC01C6" w:rsidRPr="00BC01C6" w:rsidRDefault="00BC01C6" w:rsidP="00BC01C6">
      <w:pPr>
        <w:rPr>
          <w:lang w:val="ru-RU"/>
        </w:rPr>
      </w:pPr>
    </w:p>
    <w:p w:rsidR="00AD7D05" w:rsidRPr="00115C4C" w:rsidRDefault="00AD7D05" w:rsidP="00AD7D05">
      <w:pPr>
        <w:pBdr>
          <w:top w:val="dotted" w:sz="2" w:space="10" w:color="632423"/>
          <w:bottom w:val="dotted" w:sz="2" w:space="4" w:color="632423"/>
        </w:pBdr>
        <w:spacing w:before="160" w:line="300" w:lineRule="auto"/>
        <w:ind w:left="1440" w:right="1440"/>
        <w:jc w:val="center"/>
        <w:rPr>
          <w:rFonts w:ascii="Calibri" w:eastAsia="Times New Roman" w:hAnsi="Calibri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</w:pP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Скидки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индивидуально,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в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зависимости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от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объёма заказа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и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 xml:space="preserve"> </w:t>
      </w:r>
      <w:r w:rsidRPr="00115C4C">
        <w:rPr>
          <w:rFonts w:ascii="Times New Roman" w:eastAsia="Times New Roman" w:hAnsi="Times New Roman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вида продукции</w:t>
      </w:r>
      <w:r w:rsidRPr="00115C4C">
        <w:rPr>
          <w:rFonts w:ascii="Castellar" w:eastAsia="Times New Roman" w:hAnsi="Castellar" w:cs="Times New Roman"/>
          <w:b/>
          <w:i/>
          <w:caps/>
          <w:color w:val="990033"/>
          <w:spacing w:val="5"/>
          <w:sz w:val="32"/>
          <w:szCs w:val="32"/>
          <w:lang w:val="ru-RU" w:bidi="ar-SA"/>
        </w:rPr>
        <w:t>!!!!!</w:t>
      </w:r>
    </w:p>
    <w:p w:rsidR="00AD7D05" w:rsidRPr="00AD7D05" w:rsidRDefault="00AD7D05" w:rsidP="00AD7D05">
      <w:pPr>
        <w:spacing w:after="0" w:line="100" w:lineRule="atLeast"/>
        <w:jc w:val="center"/>
        <w:rPr>
          <w:rStyle w:val="af2"/>
          <w:color w:val="002060"/>
          <w:sz w:val="28"/>
          <w:szCs w:val="28"/>
          <w:lang w:val="ru-RU"/>
        </w:rPr>
      </w:pPr>
      <w:r w:rsidRPr="00AD7D05">
        <w:rPr>
          <w:rStyle w:val="af2"/>
          <w:color w:val="002060"/>
          <w:sz w:val="28"/>
          <w:szCs w:val="28"/>
          <w:lang w:val="ru-RU"/>
        </w:rPr>
        <w:t>Контактная информация:</w:t>
      </w:r>
    </w:p>
    <w:p w:rsidR="00AD7D05" w:rsidRPr="00AD7D05" w:rsidRDefault="00AD7D05" w:rsidP="00AD7D05">
      <w:pPr>
        <w:spacing w:after="0" w:line="100" w:lineRule="atLeast"/>
        <w:jc w:val="center"/>
        <w:rPr>
          <w:rStyle w:val="af2"/>
          <w:color w:val="002060"/>
          <w:sz w:val="28"/>
          <w:szCs w:val="28"/>
          <w:lang w:val="ru-RU"/>
        </w:rPr>
      </w:pPr>
      <w:r w:rsidRPr="00AD7D05">
        <w:rPr>
          <w:rStyle w:val="af2"/>
          <w:color w:val="002060"/>
          <w:sz w:val="28"/>
          <w:szCs w:val="28"/>
          <w:lang w:val="ru-RU"/>
        </w:rPr>
        <w:t>+79220359499, +79122009757</w:t>
      </w:r>
      <w:r w:rsidR="00712A99">
        <w:rPr>
          <w:rStyle w:val="af2"/>
          <w:color w:val="002060"/>
          <w:sz w:val="28"/>
          <w:szCs w:val="28"/>
          <w:lang w:val="ru-RU"/>
        </w:rPr>
        <w:t>, +7(3435)23-00-87(общий)</w:t>
      </w:r>
    </w:p>
    <w:p w:rsidR="00BC01C6" w:rsidRDefault="00AD7D05" w:rsidP="00AD7D05">
      <w:pPr>
        <w:jc w:val="center"/>
        <w:rPr>
          <w:lang w:val="ru-RU"/>
        </w:rPr>
      </w:pPr>
      <w:r w:rsidRPr="00AD7D05">
        <w:rPr>
          <w:rStyle w:val="af2"/>
          <w:color w:val="002060"/>
          <w:sz w:val="28"/>
          <w:szCs w:val="28"/>
        </w:rPr>
        <w:t>Email</w:t>
      </w:r>
      <w:r w:rsidRPr="00AD7D05">
        <w:rPr>
          <w:rStyle w:val="af2"/>
          <w:color w:val="002060"/>
          <w:sz w:val="28"/>
          <w:szCs w:val="28"/>
          <w:lang w:val="ru-RU"/>
        </w:rPr>
        <w:t>:</w:t>
      </w:r>
      <w:r w:rsidRPr="00761386">
        <w:rPr>
          <w:rStyle w:val="af2"/>
          <w:sz w:val="28"/>
          <w:szCs w:val="28"/>
          <w:lang w:val="ru-RU"/>
        </w:rPr>
        <w:t xml:space="preserve"> </w:t>
      </w:r>
      <w:hyperlink r:id="rId11" w:history="1">
        <w:r w:rsidRPr="00761386">
          <w:rPr>
            <w:rStyle w:val="afc"/>
            <w:spacing w:val="20"/>
            <w:sz w:val="28"/>
            <w:szCs w:val="28"/>
          </w:rPr>
          <w:t>zsk</w:t>
        </w:r>
        <w:r w:rsidRPr="00761386">
          <w:rPr>
            <w:rStyle w:val="afc"/>
            <w:spacing w:val="20"/>
            <w:sz w:val="28"/>
            <w:szCs w:val="28"/>
            <w:lang w:val="ru-RU"/>
          </w:rPr>
          <w:t>-</w:t>
        </w:r>
        <w:r w:rsidRPr="00761386">
          <w:rPr>
            <w:rStyle w:val="afc"/>
            <w:spacing w:val="20"/>
            <w:sz w:val="28"/>
            <w:szCs w:val="28"/>
          </w:rPr>
          <w:t>komplekt</w:t>
        </w:r>
        <w:r w:rsidRPr="00761386">
          <w:rPr>
            <w:rStyle w:val="afc"/>
            <w:spacing w:val="20"/>
            <w:sz w:val="28"/>
            <w:szCs w:val="28"/>
            <w:lang w:val="ru-RU"/>
          </w:rPr>
          <w:t>@</w:t>
        </w:r>
        <w:r w:rsidRPr="00761386">
          <w:rPr>
            <w:rStyle w:val="afc"/>
            <w:spacing w:val="20"/>
            <w:sz w:val="28"/>
            <w:szCs w:val="28"/>
          </w:rPr>
          <w:t>mail</w:t>
        </w:r>
        <w:r w:rsidRPr="00761386">
          <w:rPr>
            <w:rStyle w:val="afc"/>
            <w:spacing w:val="20"/>
            <w:sz w:val="28"/>
            <w:szCs w:val="28"/>
            <w:lang w:val="ru-RU"/>
          </w:rPr>
          <w:t>.</w:t>
        </w:r>
        <w:proofErr w:type="spellStart"/>
        <w:r w:rsidRPr="00761386">
          <w:rPr>
            <w:rStyle w:val="afc"/>
            <w:spacing w:val="20"/>
            <w:sz w:val="28"/>
            <w:szCs w:val="28"/>
          </w:rPr>
          <w:t>ru</w:t>
        </w:r>
        <w:proofErr w:type="spellEnd"/>
      </w:hyperlink>
    </w:p>
    <w:p w:rsidR="00581250" w:rsidRDefault="00581250" w:rsidP="00BC01C6">
      <w:pPr>
        <w:jc w:val="right"/>
        <w:rPr>
          <w:lang w:val="ru-RU"/>
        </w:rPr>
      </w:pPr>
    </w:p>
    <w:p w:rsidR="00BC01C6" w:rsidRDefault="00BB24B6" w:rsidP="006875C4">
      <w:pPr>
        <w:jc w:val="center"/>
        <w:rPr>
          <w:lang w:val="ru-RU"/>
        </w:rPr>
      </w:pPr>
      <w:r w:rsidRPr="00BB24B6">
        <w:rPr>
          <w:noProof/>
          <w:lang w:val="ru-RU" w:eastAsia="ru-RU" w:bidi="ar-SA"/>
        </w:rPr>
        <w:lastRenderedPageBreak/>
        <w:drawing>
          <wp:inline distT="0" distB="0" distL="0" distR="0">
            <wp:extent cx="2589220" cy="2045465"/>
            <wp:effectExtent l="342900" t="361950" r="344805" b="335915"/>
            <wp:docPr id="1" name="Рисунок 1" descr="C:\Users\user\Desktop\20141113_14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1113_1427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83" cy="204764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B24B6">
        <w:rPr>
          <w:noProof/>
          <w:lang w:val="ru-RU" w:eastAsia="ru-RU" w:bidi="ar-SA"/>
        </w:rPr>
        <w:drawing>
          <wp:inline distT="0" distB="0" distL="0" distR="0">
            <wp:extent cx="2764790" cy="2070494"/>
            <wp:effectExtent l="361950" t="361950" r="340360" b="349250"/>
            <wp:docPr id="4" name="Рисунок 2" descr="C:\Users\user\Desktop\20141113_14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41113_1428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11" cy="20695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01C6" w:rsidRDefault="00BC01C6" w:rsidP="00BC01C6">
      <w:pPr>
        <w:jc w:val="right"/>
        <w:rPr>
          <w:lang w:val="ru-RU"/>
        </w:rPr>
      </w:pPr>
    </w:p>
    <w:p w:rsidR="00BC01C6" w:rsidRDefault="00FE654B" w:rsidP="006875C4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22369" cy="2095500"/>
            <wp:effectExtent l="361950" t="361950" r="349885" b="342900"/>
            <wp:docPr id="6" name="Рисунок 1" descr="C:\Users\user\Desktop\20141117_13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1117_1317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82" cy="20955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875C4">
        <w:rPr>
          <w:noProof/>
          <w:lang w:val="ru-RU" w:eastAsia="ru-RU" w:bidi="ar-SA"/>
        </w:rPr>
        <w:drawing>
          <wp:inline distT="0" distB="0" distL="0" distR="0">
            <wp:extent cx="2595880" cy="1989455"/>
            <wp:effectExtent l="361950" t="361950" r="337820" b="334645"/>
            <wp:docPr id="8" name="Рисунок 3" descr="C:\Users\user\Desktop\20141117_131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41117_1318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76" cy="19842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7E7" w:rsidRPr="00E677E7" w:rsidRDefault="00E677E7" w:rsidP="00E677E7">
      <w:pPr>
        <w:rPr>
          <w:lang w:val="ru-RU"/>
        </w:rPr>
      </w:pPr>
    </w:p>
    <w:p w:rsidR="00BC01C6" w:rsidRDefault="005832DD" w:rsidP="005832DD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1588961</wp:posOffset>
            </wp:positionH>
            <wp:positionV relativeFrom="paragraph">
              <wp:posOffset>170089</wp:posOffset>
            </wp:positionV>
            <wp:extent cx="4669929" cy="2500395"/>
            <wp:effectExtent l="228600" t="190500" r="226060" b="186055"/>
            <wp:wrapNone/>
            <wp:docPr id="10" name="Рисунок 5" descr="C:\Users\user\Desktop\20141117_13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41117_1314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29" cy="25003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C01C6" w:rsidRDefault="00BC01C6" w:rsidP="00BC01C6">
      <w:pPr>
        <w:jc w:val="right"/>
        <w:rPr>
          <w:lang w:val="ru-RU"/>
        </w:rPr>
      </w:pPr>
    </w:p>
    <w:p w:rsidR="00BC01C6" w:rsidRDefault="00BC01C6" w:rsidP="00BC01C6">
      <w:pPr>
        <w:jc w:val="right"/>
        <w:rPr>
          <w:lang w:val="ru-RU"/>
        </w:rPr>
      </w:pPr>
    </w:p>
    <w:p w:rsidR="00BC01C6" w:rsidRDefault="00614D04" w:rsidP="00BC01C6">
      <w:pPr>
        <w:jc w:val="right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13.6pt;margin-top:5.2pt;width:203.2pt;height:59.2pt;z-index:251666432" filled="f" stroked="f">
            <v:textbox>
              <w:txbxContent>
                <w:p w:rsidR="000C12BF" w:rsidRPr="00AD7D05" w:rsidRDefault="000C12BF" w:rsidP="00E677E7">
                  <w:pPr>
                    <w:pStyle w:val="a3"/>
                    <w:rPr>
                      <w:b/>
                      <w:i/>
                      <w:color w:val="990033"/>
                      <w:lang w:val="ru-RU"/>
                    </w:rPr>
                  </w:pPr>
                  <w:r w:rsidRPr="00AD7D05">
                    <w:rPr>
                      <w:b/>
                      <w:i/>
                      <w:color w:val="990033"/>
                      <w:lang w:val="ru-RU"/>
                    </w:rPr>
                    <w:t>ООО «ЗСК»</w:t>
                  </w:r>
                </w:p>
              </w:txbxContent>
            </v:textbox>
          </v:shape>
        </w:pict>
      </w:r>
    </w:p>
    <w:p w:rsidR="00BC01C6" w:rsidRDefault="00BC01C6" w:rsidP="00BC01C6">
      <w:pPr>
        <w:jc w:val="right"/>
        <w:rPr>
          <w:lang w:val="ru-RU"/>
        </w:rPr>
      </w:pPr>
    </w:p>
    <w:p w:rsidR="00BC01C6" w:rsidRDefault="00525D7E" w:rsidP="00BC01C6">
      <w:pPr>
        <w:rPr>
          <w:lang w:val="ru-RU"/>
        </w:rPr>
      </w:pPr>
      <w:r>
        <w:rPr>
          <w:lang w:val="ru-RU"/>
        </w:rPr>
        <w:t xml:space="preserve">      </w:t>
      </w:r>
    </w:p>
    <w:p w:rsidR="00525D7E" w:rsidRDefault="00525D7E" w:rsidP="00525D7E">
      <w:pPr>
        <w:jc w:val="center"/>
        <w:rPr>
          <w:lang w:val="ru-RU"/>
        </w:rPr>
      </w:pPr>
    </w:p>
    <w:p w:rsidR="00525D7E" w:rsidRDefault="00525D7E" w:rsidP="00525D7E">
      <w:pPr>
        <w:jc w:val="center"/>
        <w:rPr>
          <w:rStyle w:val="af2"/>
          <w:sz w:val="24"/>
          <w:szCs w:val="24"/>
          <w:lang w:val="ru-RU"/>
        </w:rPr>
      </w:pPr>
      <w:r w:rsidRPr="009D43AE">
        <w:rPr>
          <w:rStyle w:val="af2"/>
          <w:sz w:val="24"/>
          <w:szCs w:val="24"/>
          <w:lang w:val="ru-RU"/>
        </w:rPr>
        <w:t>ООО «Завод Строительных Конструкций»</w:t>
      </w:r>
    </w:p>
    <w:p w:rsidR="00E677E7" w:rsidRDefault="00E677E7" w:rsidP="00525D7E">
      <w:pPr>
        <w:jc w:val="center"/>
        <w:rPr>
          <w:rStyle w:val="af2"/>
          <w:sz w:val="24"/>
          <w:szCs w:val="24"/>
          <w:lang w:val="ru-RU"/>
        </w:rPr>
      </w:pPr>
    </w:p>
    <w:p w:rsidR="00E677E7" w:rsidRDefault="00E677E7" w:rsidP="00525D7E">
      <w:pPr>
        <w:jc w:val="center"/>
        <w:rPr>
          <w:rStyle w:val="af2"/>
          <w:sz w:val="24"/>
          <w:szCs w:val="24"/>
          <w:lang w:val="ru-RU"/>
        </w:rPr>
      </w:pPr>
    </w:p>
    <w:p w:rsidR="00E677E7" w:rsidRDefault="00E677E7" w:rsidP="00525D7E">
      <w:pPr>
        <w:jc w:val="center"/>
        <w:rPr>
          <w:rStyle w:val="af2"/>
          <w:sz w:val="24"/>
          <w:szCs w:val="24"/>
          <w:lang w:val="ru-RU"/>
        </w:rPr>
      </w:pPr>
    </w:p>
    <w:p w:rsidR="00AD7D05" w:rsidRDefault="00AD7D05" w:rsidP="00525D7E">
      <w:pPr>
        <w:jc w:val="center"/>
        <w:rPr>
          <w:rStyle w:val="af2"/>
          <w:sz w:val="24"/>
          <w:szCs w:val="24"/>
          <w:lang w:val="ru-RU"/>
        </w:rPr>
      </w:pPr>
    </w:p>
    <w:p w:rsidR="005718B3" w:rsidRDefault="005718B3" w:rsidP="005718B3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E677E7" w:rsidRPr="00AD7D05" w:rsidRDefault="00E677E7" w:rsidP="005718B3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ООО «Завод Строительных Конструкций»</w:t>
      </w:r>
    </w:p>
    <w:p w:rsidR="00525D7E" w:rsidRPr="00AD7D05" w:rsidRDefault="00525D7E" w:rsidP="005718B3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ПРЕЙСКУРАНТ ЦЕН</w:t>
      </w:r>
    </w:p>
    <w:p w:rsidR="00525D7E" w:rsidRPr="00AD7D05" w:rsidRDefault="001A1A12" w:rsidP="005718B3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П</w:t>
      </w:r>
      <w:r w:rsidR="002D4BF3" w:rsidRPr="00AD7D05">
        <w:rPr>
          <w:rStyle w:val="af2"/>
          <w:color w:val="990033"/>
          <w:sz w:val="24"/>
          <w:szCs w:val="24"/>
          <w:lang w:val="ru-RU"/>
        </w:rPr>
        <w:t>лит</w:t>
      </w:r>
      <w:r w:rsidR="00525D7E" w:rsidRPr="00AD7D05">
        <w:rPr>
          <w:rStyle w:val="af2"/>
          <w:color w:val="990033"/>
          <w:sz w:val="24"/>
          <w:szCs w:val="24"/>
          <w:lang w:val="ru-RU"/>
        </w:rPr>
        <w:t>ы перекрытия ПБ</w:t>
      </w:r>
      <w:r w:rsidR="005718B3" w:rsidRPr="00AD7D05">
        <w:rPr>
          <w:rStyle w:val="af2"/>
          <w:color w:val="990033"/>
          <w:sz w:val="24"/>
          <w:szCs w:val="24"/>
          <w:lang w:val="ru-RU"/>
        </w:rPr>
        <w:t xml:space="preserve"> (</w:t>
      </w:r>
      <w:r w:rsidR="002D4BF3" w:rsidRPr="00AD7D05">
        <w:rPr>
          <w:rStyle w:val="af2"/>
          <w:color w:val="990033"/>
          <w:sz w:val="24"/>
          <w:szCs w:val="24"/>
          <w:lang w:val="ru-RU"/>
        </w:rPr>
        <w:t>в наличии)</w:t>
      </w:r>
    </w:p>
    <w:p w:rsidR="00525D7E" w:rsidRPr="00AD7D05" w:rsidRDefault="00525D7E" w:rsidP="005718B3">
      <w:pPr>
        <w:spacing w:after="120" w:line="120" w:lineRule="atLeast"/>
        <w:jc w:val="center"/>
        <w:rPr>
          <w:b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Цены действительны с 01.11.2014г</w:t>
      </w:r>
      <w:r w:rsidRPr="00AD7D05">
        <w:rPr>
          <w:b/>
          <w:color w:val="990033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XSpec="center" w:tblpY="7"/>
        <w:tblW w:w="10782" w:type="dxa"/>
        <w:tblLook w:val="04A0" w:firstRow="1" w:lastRow="0" w:firstColumn="1" w:lastColumn="0" w:noHBand="0" w:noVBand="1"/>
      </w:tblPr>
      <w:tblGrid>
        <w:gridCol w:w="1744"/>
        <w:gridCol w:w="1491"/>
        <w:gridCol w:w="972"/>
        <w:gridCol w:w="1114"/>
        <w:gridCol w:w="1744"/>
        <w:gridCol w:w="1491"/>
        <w:gridCol w:w="1052"/>
        <w:gridCol w:w="1174"/>
      </w:tblGrid>
      <w:tr w:rsidR="00CD26A5" w:rsidRPr="00CD26A5" w:rsidTr="00761386">
        <w:trPr>
          <w:trHeight w:val="271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lang w:val="ru-RU" w:eastAsia="ru-RU" w:bidi="ar-SA"/>
              </w:rPr>
              <w:t>Н</w:t>
            </w: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аименование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proofErr w:type="spell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Марка</w:t>
            </w:r>
            <w:proofErr w:type="gram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,к</w:t>
            </w:r>
            <w:proofErr w:type="gramEnd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ласс</w:t>
            </w:r>
            <w:proofErr w:type="spellEnd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 xml:space="preserve"> бетона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 xml:space="preserve">Масса, </w:t>
            </w:r>
            <w:proofErr w:type="gram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т</w:t>
            </w:r>
            <w:proofErr w:type="gram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цена с НДС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lang w:val="ru-RU" w:eastAsia="ru-RU" w:bidi="ar-SA"/>
              </w:rPr>
              <w:t>Н</w:t>
            </w: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аименование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proofErr w:type="spell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Марка</w:t>
            </w:r>
            <w:proofErr w:type="gram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,к</w:t>
            </w:r>
            <w:proofErr w:type="gramEnd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ласс</w:t>
            </w:r>
            <w:proofErr w:type="spellEnd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 xml:space="preserve"> бетона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 xml:space="preserve">Масса, </w:t>
            </w:r>
            <w:proofErr w:type="gramStart"/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т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цена с НДС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90-12-8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proofErr w:type="gramStart"/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В40М450)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14560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53-12-8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1,877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7223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89-12-8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В30(М400)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3,163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14434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52-12-8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1,845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7078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88-12-8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13704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51-12-8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1,806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6935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87-12-8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13663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50-12-8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1,770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6788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86-12-8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3,048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13321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49-12-8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1,734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6645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85-12-8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3,020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13150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48-12-8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1,700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6500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84-12-8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2,980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12942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47-12-8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1,663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6355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83-12-8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2,933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12882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46-12-8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1,629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6209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82-12-8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2,914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12708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45-12-8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1,594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6065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81-12-8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2,870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12573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44-12-8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1,564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6011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80-12-8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2,843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12201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43-12-8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1,528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5775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79-12-8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2,808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12019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42-12-8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1,485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5630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78-12-8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2,765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11956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41-12-8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1,457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5485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77-12-8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2,737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11842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40-12-8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1,417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5340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76-12-8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2,701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11727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39-12-8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1,378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5195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75-12-8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2,655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11612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38-12-8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1,346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5050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74-12-8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2,630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10325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37-12-8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1,315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4905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73-12-8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2,594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10125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36-12-8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4760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72-12-8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9980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35-12-8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4615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71-12-8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2,517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9835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34-12-8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4469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70-12-8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2,481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6A5" w:rsidRPr="00CD26A5" w:rsidRDefault="00A027AD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9725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33-12-8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4324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69-12-8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2,445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A027AD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9690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32-12-8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10130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081921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4279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68-12-8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2,417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9399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31-12-8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081921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4134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67-12-8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2,381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9255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30-12-8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081921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4095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66-12-8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2,340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9110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29-12-8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081921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4027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65-12-8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2,297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8965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28-12-8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0,992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3987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64-12-8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2,275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8820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27-12-8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0,956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3827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63-12-8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2,260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8675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26-12-8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0,924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3668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62-12-8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25-12-8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0,884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3510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61-12-8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2,168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8385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24-12-8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0,845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3351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60-12-8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23-12-8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0,817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3285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59-12-8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8095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22-12-8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0,777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3033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58-12-8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2,054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21-12-8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0,746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2875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57-12-8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2,013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7803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20-12-8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0,708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2716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56-12-8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1,983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7660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19-12-8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0,675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2557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55-12-8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1,955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7515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18-12-8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0,644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2398</w:t>
            </w:r>
          </w:p>
        </w:tc>
      </w:tr>
      <w:tr w:rsidR="00CD26A5" w:rsidRPr="00CD26A5" w:rsidTr="00761386">
        <w:trPr>
          <w:trHeight w:val="271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ПБ 54-12-8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lang w:val="ru-RU" w:eastAsia="ru-RU" w:bidi="ar-SA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1,910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7369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6A5" w:rsidRPr="00CD26A5" w:rsidRDefault="00CD26A5" w:rsidP="00CD26A5">
            <w:pPr>
              <w:spacing w:after="0" w:line="240" w:lineRule="auto"/>
              <w:rPr>
                <w:rFonts w:ascii="Arial CYR" w:eastAsia="Times New Roman" w:hAnsi="Arial CYR" w:cs="Arial CYR"/>
                <w:lang w:val="ru-RU" w:eastAsia="ru-RU" w:bidi="ar-S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6A5" w:rsidRPr="00CD26A5" w:rsidRDefault="00CD26A5" w:rsidP="00CD26A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</w:pPr>
            <w:r w:rsidRPr="00CD26A5">
              <w:rPr>
                <w:rFonts w:ascii="Arial CYR" w:eastAsia="Times New Roman" w:hAnsi="Arial CYR" w:cs="Arial CYR"/>
                <w:b/>
                <w:bCs/>
                <w:lang w:val="ru-RU" w:eastAsia="ru-RU" w:bidi="ar-SA"/>
              </w:rPr>
              <w:t> </w:t>
            </w:r>
          </w:p>
        </w:tc>
      </w:tr>
    </w:tbl>
    <w:p w:rsidR="00CD26A5" w:rsidRDefault="00CD26A5" w:rsidP="00153642">
      <w:pPr>
        <w:spacing w:after="0" w:line="100" w:lineRule="atLeast"/>
        <w:jc w:val="center"/>
        <w:rPr>
          <w:rStyle w:val="afc"/>
          <w:spacing w:val="20"/>
          <w:lang w:val="ru-RU"/>
        </w:rPr>
      </w:pPr>
    </w:p>
    <w:p w:rsidR="00CD26A5" w:rsidRDefault="00CD26A5" w:rsidP="00153642">
      <w:pPr>
        <w:spacing w:after="0" w:line="100" w:lineRule="atLeast"/>
        <w:jc w:val="center"/>
        <w:rPr>
          <w:rStyle w:val="afc"/>
          <w:spacing w:val="20"/>
          <w:lang w:val="ru-RU"/>
        </w:rPr>
      </w:pPr>
    </w:p>
    <w:p w:rsidR="00CD26A5" w:rsidRDefault="00CD26A5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CD26A5" w:rsidRDefault="00CD26A5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CD26A5" w:rsidRDefault="00CD26A5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CD26A5" w:rsidRDefault="00CD26A5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761386" w:rsidRDefault="00761386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761386" w:rsidRDefault="00761386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761386" w:rsidRDefault="00761386" w:rsidP="00CD26A5">
      <w:pPr>
        <w:spacing w:after="120" w:line="120" w:lineRule="atLeast"/>
        <w:jc w:val="center"/>
        <w:rPr>
          <w:rStyle w:val="af2"/>
          <w:sz w:val="24"/>
          <w:szCs w:val="24"/>
          <w:lang w:val="ru-RU"/>
        </w:rPr>
      </w:pPr>
    </w:p>
    <w:p w:rsidR="001F41F6" w:rsidRPr="00AD7D05" w:rsidRDefault="001F41F6" w:rsidP="001F41F6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ООО «Завод Строительных Конструкций»</w:t>
      </w:r>
    </w:p>
    <w:p w:rsidR="001F41F6" w:rsidRPr="00AD7D05" w:rsidRDefault="00AD7D05" w:rsidP="001F41F6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ПРЕЙСКУРАНТ ЦЕН</w:t>
      </w:r>
      <w:r w:rsidR="001F41F6" w:rsidRPr="00AD7D05">
        <w:rPr>
          <w:rStyle w:val="af2"/>
          <w:color w:val="990033"/>
          <w:sz w:val="24"/>
          <w:szCs w:val="24"/>
          <w:lang w:val="ru-RU"/>
        </w:rPr>
        <w:t xml:space="preserve"> (ригеля)</w:t>
      </w:r>
    </w:p>
    <w:p w:rsidR="001F41F6" w:rsidRPr="00AD7D05" w:rsidRDefault="001F41F6" w:rsidP="001F41F6">
      <w:pPr>
        <w:spacing w:after="120" w:line="120" w:lineRule="atLeast"/>
        <w:jc w:val="center"/>
        <w:rPr>
          <w:b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Цены действительны с 01.11.2014г</w:t>
      </w:r>
      <w:r w:rsidRPr="00AD7D05">
        <w:rPr>
          <w:b/>
          <w:color w:val="990033"/>
          <w:sz w:val="24"/>
          <w:szCs w:val="24"/>
          <w:lang w:val="ru-RU"/>
        </w:rPr>
        <w:t>.</w:t>
      </w:r>
    </w:p>
    <w:p w:rsidR="001F41F6" w:rsidRPr="00AD7D05" w:rsidRDefault="001F41F6" w:rsidP="00153642">
      <w:pPr>
        <w:spacing w:after="0" w:line="100" w:lineRule="atLeast"/>
        <w:jc w:val="center"/>
        <w:rPr>
          <w:rStyle w:val="af2"/>
          <w:color w:val="990033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tbl>
      <w:tblPr>
        <w:tblW w:w="9842" w:type="dxa"/>
        <w:tblInd w:w="934" w:type="dxa"/>
        <w:tblLook w:val="04A0" w:firstRow="1" w:lastRow="0" w:firstColumn="1" w:lastColumn="0" w:noHBand="0" w:noVBand="1"/>
      </w:tblPr>
      <w:tblGrid>
        <w:gridCol w:w="2933"/>
        <w:gridCol w:w="1988"/>
        <w:gridCol w:w="2933"/>
        <w:gridCol w:w="1988"/>
      </w:tblGrid>
      <w:tr w:rsidR="000F6FDB" w:rsidRPr="008C631B" w:rsidTr="00DF1E7E">
        <w:trPr>
          <w:trHeight w:val="65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Цена с </w:t>
            </w:r>
            <w:proofErr w:type="spell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НДС</w:t>
            </w: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,р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уб</w:t>
            </w:r>
            <w:proofErr w:type="spell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Цена с </w:t>
            </w:r>
            <w:proofErr w:type="spell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НДС</w:t>
            </w: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,р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уб</w:t>
            </w:r>
            <w:proofErr w:type="spell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3,1.2,5.40-1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2828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3,1.2,5.61-2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4410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3,1.2,5.41-1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2940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3,1.2,5.61-3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4536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3,1.2,5.42-1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2974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3,1.2,5.61-4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4725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3,1.2,5.43-1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3104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3,1.2,5.62-2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4628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3,1.2,5.44-1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3129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3,1.2,5.62-3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4758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3,1.2,5.45-1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3158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3,1.2,5.62-4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4950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3,1.2,5.46-1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3285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3,1.2,5.63-2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4661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3,1.2,5.47-1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3316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3,1.2,5.63-3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4792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3,1.2,5.48-1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3455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3,1.2,5.63-4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4988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3,1.2,5.49-1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3485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3,1.2,5.64-3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4826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3,1.2,5.50-1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3514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gramStart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</w:t>
            </w:r>
            <w:proofErr w:type="gramEnd"/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3,1.2,5.64-4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5026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3,1.2,5.50-2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3618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3,1.2,5.65-3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4859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3,1.2,5.51-1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3676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3,1.2,5.65-4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5060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3,1.2,5.51-2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3782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3,1.2,5.66-3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5116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3,1.2,5.52-1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3707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3,1.2,5.66-4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5321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3,1.2,5.52-2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3813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3,1.2,5.66-5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5458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3,1.2,5.53-1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3734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3,1.2,5.67-3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5147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3,1.2,5.53-2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3843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3,1.2,5.67-4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5357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3,1.2,5.54-1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3908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3,1.2,5.67-5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5496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3,1.2,5.54-2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4020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3,1.2,5.68-3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5183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3,1.2,5.55-1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3935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3,1.2,5.68-4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5395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3,1.2,5.55-2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4056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3,1.2,5.68-5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5535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3,1.2,5.56-2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4083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3,1.2,5.68-6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5676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3,1.2,5.57-2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4113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3,1.2,5.69-3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5217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3,1.2,5.58-2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4310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3,1.2,5.69-4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5431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3,1.2,5.58-3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4430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3,1.2,5.69-5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5575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3,1.2,5.59-2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4340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3,1.2,5.69-6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5717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3,1.2,5.59-3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4463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3,1.2,5.70-4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5467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3,1.2,5.60-2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4373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3,1.2,5.70-5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5611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3,1.2,5.60-3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4497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3,1.2,5.70-6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5757</w:t>
            </w:r>
          </w:p>
        </w:tc>
      </w:tr>
      <w:tr w:rsidR="000F6FDB" w:rsidRPr="008C631B" w:rsidTr="00DF1E7E">
        <w:trPr>
          <w:trHeight w:val="32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3,1.2,5.60-4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4684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0F6FDB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0F6F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  <w:r>
        <w:rPr>
          <w:rStyle w:val="af2"/>
          <w:lang w:val="ru-RU"/>
        </w:rPr>
        <w:t>\</w:t>
      </w:r>
    </w:p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8C631B" w:rsidRDefault="008C631B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8C631B" w:rsidRDefault="008C631B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1F41F6" w:rsidRPr="00AD7D05" w:rsidRDefault="001F41F6" w:rsidP="001F41F6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ООО «Завод Строительных Конструкций»</w:t>
      </w:r>
    </w:p>
    <w:p w:rsidR="001F41F6" w:rsidRPr="00AD7D05" w:rsidRDefault="00AD7D05" w:rsidP="001F41F6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ПРЕЙСКУРАНТ ЦЕН</w:t>
      </w:r>
      <w:r w:rsidR="001F41F6" w:rsidRPr="00AD7D05">
        <w:rPr>
          <w:rStyle w:val="af2"/>
          <w:color w:val="990033"/>
          <w:sz w:val="24"/>
          <w:szCs w:val="24"/>
          <w:lang w:val="ru-RU"/>
        </w:rPr>
        <w:t xml:space="preserve"> (ригеля)</w:t>
      </w:r>
    </w:p>
    <w:p w:rsidR="001F41F6" w:rsidRPr="00AD7D05" w:rsidRDefault="001F41F6" w:rsidP="001F41F6">
      <w:pPr>
        <w:spacing w:after="120" w:line="120" w:lineRule="atLeast"/>
        <w:jc w:val="center"/>
        <w:rPr>
          <w:b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Цены действительны с 01.11.2014г</w:t>
      </w:r>
      <w:r w:rsidRPr="00AD7D05">
        <w:rPr>
          <w:b/>
          <w:color w:val="990033"/>
          <w:sz w:val="24"/>
          <w:szCs w:val="24"/>
          <w:lang w:val="ru-RU"/>
        </w:rPr>
        <w:t>.</w:t>
      </w:r>
    </w:p>
    <w:p w:rsidR="008C631B" w:rsidRDefault="008C631B" w:rsidP="001F41F6">
      <w:pPr>
        <w:spacing w:after="0" w:line="100" w:lineRule="atLeast"/>
        <w:jc w:val="center"/>
        <w:rPr>
          <w:rStyle w:val="af2"/>
          <w:color w:val="CC0099"/>
          <w:sz w:val="28"/>
          <w:szCs w:val="28"/>
          <w:u w:val="single"/>
          <w:lang w:val="ru-RU"/>
        </w:rPr>
      </w:pPr>
    </w:p>
    <w:tbl>
      <w:tblPr>
        <w:tblW w:w="9440" w:type="dxa"/>
        <w:tblInd w:w="1102" w:type="dxa"/>
        <w:tblLook w:val="04A0" w:firstRow="1" w:lastRow="0" w:firstColumn="1" w:lastColumn="0" w:noHBand="0" w:noVBand="1"/>
      </w:tblPr>
      <w:tblGrid>
        <w:gridCol w:w="2622"/>
        <w:gridCol w:w="2233"/>
        <w:gridCol w:w="2622"/>
        <w:gridCol w:w="1963"/>
      </w:tblGrid>
      <w:tr w:rsidR="000F6FDB" w:rsidRPr="008C631B" w:rsidTr="000F6FDB">
        <w:trPr>
          <w:trHeight w:val="5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Цена с </w:t>
            </w:r>
            <w:proofErr w:type="spellStart"/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НДС,руб</w:t>
            </w:r>
            <w:proofErr w:type="spellEnd"/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Цена с </w:t>
            </w:r>
            <w:proofErr w:type="spellStart"/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НДС,руб</w:t>
            </w:r>
            <w:proofErr w:type="spellEnd"/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4.2,5.40-1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3204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4.2,5.57-4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4882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4.2,5.41-1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3320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4.2,5.58-3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4968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4.2,5.42-1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3359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4.2,5.58-4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5089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4.2,5.43-1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3496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4.2,5.59-3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5017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4.2,5.44-1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3536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4.2,5.59-4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5139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4.2,5.44-2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3626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4.2,5.60-3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5060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4.2,5.45-1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3574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4.2,5.60-4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5184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4.2,5.45-2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3666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4.2,5.60-5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5372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4.2,5.46-1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4.2,5.61-3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5073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4.2,5.46-2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3809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4.2,5.61-4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5199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4.2,5.47-1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3753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4.2,5.61-5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5390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4.2,5.47-2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3851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4.2,5.62-4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5460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4.2,5.48-1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3903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4.2,5.62-5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5654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4.2,5.48-2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4004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4.2,5.63-4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5507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4.2,5.49-1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3943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4.2,5.63-5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5703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4.2,5.49-2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4.2,5.64-4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5553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4.2,5.50-1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3977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4.2,5.64-5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5751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4.2,5.50-2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4081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4.2,5.65-4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5598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4.2,5.50-3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4185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4.2,5.65-5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5800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4.2,5.51-1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4146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4.2,5.66-4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5868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4.2,5.51-2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4252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4.2,5.66-5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6074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4.2,5.51-3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4358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4.2,5.66-6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6210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4.2,5.52-2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4293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4.2,5.67-4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5913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4.2,5.52-3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4.2,5.67-5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6122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4.2,5.53-2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4333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4.2,5.67-6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6261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4.2,5.53-3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4430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4.2,5.68-5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6167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4.2,5.54-2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4520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4.2,5.68-6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6308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4.2,5.54-3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4634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4.2,5.69-5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6221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4.2,5.55-2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4562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4.2,5.69-6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6363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4.2,5.55-3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4677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4.2,5.70-5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6268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4.2,5.56-2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4.2,5.70-6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6394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4.2,5.56-3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4720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4.2,5.70-7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6705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4.2,5.56-4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4837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4.2,5.57-2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4644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0F6FDB" w:rsidRPr="008C631B" w:rsidTr="000F6FDB">
        <w:trPr>
          <w:trHeight w:val="27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ДР 4.2,5.57-3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4763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DB" w:rsidRPr="008960F3" w:rsidRDefault="000F6FDB" w:rsidP="008C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96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 </w:t>
            </w:r>
          </w:p>
        </w:tc>
      </w:tr>
    </w:tbl>
    <w:p w:rsidR="001F41F6" w:rsidRDefault="001F41F6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AD7D05" w:rsidRDefault="00AD7D05" w:rsidP="00153642">
      <w:pPr>
        <w:spacing w:after="0" w:line="100" w:lineRule="atLeast"/>
        <w:jc w:val="center"/>
        <w:rPr>
          <w:rStyle w:val="af2"/>
          <w:lang w:val="ru-RU"/>
        </w:rPr>
      </w:pPr>
    </w:p>
    <w:p w:rsidR="00DF1E7E" w:rsidRPr="00AD7D05" w:rsidRDefault="00DF1E7E" w:rsidP="00DF1E7E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ООО «Завод Строительных Конструкций»</w:t>
      </w:r>
    </w:p>
    <w:p w:rsidR="00DF1E7E" w:rsidRPr="00AD7D05" w:rsidRDefault="00DF1E7E" w:rsidP="00DF1E7E">
      <w:pPr>
        <w:spacing w:after="120" w:line="120" w:lineRule="atLeast"/>
        <w:jc w:val="center"/>
        <w:rPr>
          <w:rStyle w:val="af2"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ПРЕЙСКУРАНТ ЦЕН</w:t>
      </w:r>
      <w:r w:rsidR="00AD7D05">
        <w:rPr>
          <w:rStyle w:val="af2"/>
          <w:color w:val="990033"/>
          <w:sz w:val="24"/>
          <w:szCs w:val="24"/>
          <w:lang w:val="ru-RU"/>
        </w:rPr>
        <w:t xml:space="preserve"> (Сваи забивные)</w:t>
      </w:r>
    </w:p>
    <w:p w:rsidR="00DF1E7E" w:rsidRPr="00AD7D05" w:rsidRDefault="00DF1E7E" w:rsidP="00DF1E7E">
      <w:pPr>
        <w:spacing w:after="120" w:line="120" w:lineRule="atLeast"/>
        <w:jc w:val="center"/>
        <w:rPr>
          <w:b/>
          <w:color w:val="990033"/>
          <w:sz w:val="24"/>
          <w:szCs w:val="24"/>
          <w:lang w:val="ru-RU"/>
        </w:rPr>
      </w:pPr>
      <w:r w:rsidRPr="00AD7D05">
        <w:rPr>
          <w:rStyle w:val="af2"/>
          <w:color w:val="990033"/>
          <w:sz w:val="24"/>
          <w:szCs w:val="24"/>
          <w:lang w:val="ru-RU"/>
        </w:rPr>
        <w:t>Цены действительны с 01.11.2014г</w:t>
      </w:r>
      <w:r w:rsidRPr="00AD7D05">
        <w:rPr>
          <w:b/>
          <w:color w:val="990033"/>
          <w:sz w:val="24"/>
          <w:szCs w:val="24"/>
          <w:lang w:val="ru-RU"/>
        </w:rPr>
        <w:t>.</w:t>
      </w:r>
    </w:p>
    <w:p w:rsidR="00DF1E7E" w:rsidRPr="00AD7D05" w:rsidRDefault="00DF1E7E" w:rsidP="00DF1E7E">
      <w:pPr>
        <w:spacing w:after="0" w:line="100" w:lineRule="atLeast"/>
        <w:jc w:val="center"/>
        <w:rPr>
          <w:rStyle w:val="af2"/>
          <w:color w:val="990033"/>
          <w:lang w:val="ru-RU"/>
        </w:rPr>
      </w:pPr>
    </w:p>
    <w:tbl>
      <w:tblPr>
        <w:tblW w:w="10084" w:type="dxa"/>
        <w:tblInd w:w="781" w:type="dxa"/>
        <w:tblLook w:val="04A0" w:firstRow="1" w:lastRow="0" w:firstColumn="1" w:lastColumn="0" w:noHBand="0" w:noVBand="1"/>
      </w:tblPr>
      <w:tblGrid>
        <w:gridCol w:w="3040"/>
        <w:gridCol w:w="2223"/>
        <w:gridCol w:w="1433"/>
        <w:gridCol w:w="1641"/>
        <w:gridCol w:w="1747"/>
      </w:tblGrid>
      <w:tr w:rsidR="00DF1E7E" w:rsidRPr="00CD26A5" w:rsidTr="00DF1E7E">
        <w:trPr>
          <w:trHeight w:val="124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Марка,класс</w:t>
            </w:r>
            <w:proofErr w:type="spellEnd"/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бетона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Масса,т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Цена без НДС,          руб.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Цена  с НДС, руб.</w:t>
            </w:r>
          </w:p>
        </w:tc>
      </w:tr>
      <w:tr w:rsidR="00DF1E7E" w:rsidRPr="00CD26A5" w:rsidTr="00DF1E7E">
        <w:trPr>
          <w:trHeight w:val="34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п-30*35(16)12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В25(М350)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2,940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11 099,71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13 097,65</w:t>
            </w:r>
          </w:p>
        </w:tc>
      </w:tr>
      <w:tr w:rsidR="00DF1E7E" w:rsidRPr="00CD26A5" w:rsidTr="00DF1E7E">
        <w:trPr>
          <w:trHeight w:val="34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п-30*35(16)11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2,695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10 174,74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12 006,20</w:t>
            </w:r>
          </w:p>
        </w:tc>
      </w:tr>
      <w:tr w:rsidR="00DF1E7E" w:rsidRPr="00CD26A5" w:rsidTr="00DF1E7E">
        <w:trPr>
          <w:trHeight w:val="3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п-30*35(16)10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9 160,83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10 809,77</w:t>
            </w:r>
          </w:p>
        </w:tc>
      </w:tr>
      <w:tr w:rsidR="00DF1E7E" w:rsidRPr="00CD26A5" w:rsidTr="00DF1E7E">
        <w:trPr>
          <w:trHeight w:val="3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п-30*35(16)9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2,205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8 244,73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9 728,79</w:t>
            </w:r>
          </w:p>
        </w:tc>
      </w:tr>
      <w:tr w:rsidR="00DF1E7E" w:rsidRPr="00CD26A5" w:rsidTr="00DF1E7E">
        <w:trPr>
          <w:trHeight w:val="3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п-30*35(16)8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1,960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7 257,50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8 563,84</w:t>
            </w:r>
          </w:p>
        </w:tc>
      </w:tr>
      <w:tr w:rsidR="00DF1E7E" w:rsidRPr="00CD26A5" w:rsidTr="00DF1E7E">
        <w:trPr>
          <w:trHeight w:val="29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п-30*35(16)7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1,715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6350,32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7493,38</w:t>
            </w:r>
          </w:p>
        </w:tc>
      </w:tr>
      <w:tr w:rsidR="00DF1E7E" w:rsidRPr="00CD26A5" w:rsidTr="00DF1E7E">
        <w:trPr>
          <w:trHeight w:val="3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1F41F6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F41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С13 п-30*35(16)6</w:t>
            </w: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E7E" w:rsidRPr="001F41F6" w:rsidRDefault="00DF1E7E" w:rsidP="00DF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1,470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5336,44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7E" w:rsidRPr="00580541" w:rsidRDefault="00DF1E7E" w:rsidP="00DF1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80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6297,00</w:t>
            </w:r>
          </w:p>
        </w:tc>
      </w:tr>
    </w:tbl>
    <w:p w:rsidR="00DF1E7E" w:rsidRDefault="00DF1E7E" w:rsidP="00DF1E7E">
      <w:pPr>
        <w:spacing w:after="0" w:line="100" w:lineRule="atLeast"/>
        <w:jc w:val="center"/>
        <w:rPr>
          <w:rStyle w:val="af2"/>
          <w:lang w:val="ru-RU"/>
        </w:rPr>
      </w:pPr>
    </w:p>
    <w:p w:rsidR="00DF1E7E" w:rsidRDefault="00DF1E7E" w:rsidP="00DF1E7E">
      <w:pPr>
        <w:spacing w:after="0" w:line="100" w:lineRule="atLeast"/>
        <w:jc w:val="center"/>
        <w:rPr>
          <w:rStyle w:val="afc"/>
          <w:spacing w:val="20"/>
          <w:lang w:val="ru-RU"/>
        </w:rPr>
      </w:pPr>
    </w:p>
    <w:p w:rsidR="001E3478" w:rsidRDefault="001E3478" w:rsidP="00DF1E7E">
      <w:pPr>
        <w:spacing w:after="0" w:line="100" w:lineRule="atLeast"/>
        <w:jc w:val="center"/>
        <w:rPr>
          <w:rStyle w:val="afc"/>
          <w:spacing w:val="20"/>
          <w:lang w:val="ru-RU"/>
        </w:rPr>
      </w:pPr>
      <w:r w:rsidRPr="001E347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Фундаментные блоки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стеновые</w:t>
      </w:r>
    </w:p>
    <w:p w:rsidR="001E3478" w:rsidRDefault="001E3478" w:rsidP="00DF1E7E">
      <w:pPr>
        <w:spacing w:after="0" w:line="100" w:lineRule="atLeast"/>
        <w:jc w:val="center"/>
        <w:rPr>
          <w:rStyle w:val="afc"/>
          <w:spacing w:val="20"/>
          <w:lang w:val="ru-RU"/>
        </w:rPr>
      </w:pPr>
    </w:p>
    <w:tbl>
      <w:tblPr>
        <w:tblW w:w="9900" w:type="dxa"/>
        <w:tblInd w:w="781" w:type="dxa"/>
        <w:tblLook w:val="04A0" w:firstRow="1" w:lastRow="0" w:firstColumn="1" w:lastColumn="0" w:noHBand="0" w:noVBand="1"/>
      </w:tblPr>
      <w:tblGrid>
        <w:gridCol w:w="2984"/>
        <w:gridCol w:w="2182"/>
        <w:gridCol w:w="1407"/>
        <w:gridCol w:w="1611"/>
        <w:gridCol w:w="1716"/>
      </w:tblGrid>
      <w:tr w:rsidR="001E3478" w:rsidRPr="001E3478" w:rsidTr="008563DD">
        <w:trPr>
          <w:trHeight w:val="118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Марка,класс</w:t>
            </w:r>
            <w:proofErr w:type="spellEnd"/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бетона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Масса,т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Цена без НДС,          руб.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Цена  с НДС, руб.</w:t>
            </w:r>
          </w:p>
        </w:tc>
      </w:tr>
      <w:tr w:rsidR="001E3478" w:rsidRPr="001E3478" w:rsidTr="008563DD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 9.3.6.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В7,5(М100)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0,350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512,66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604,94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 9.4.6.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0,500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650,91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768,07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 9.5.6.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0,600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777,63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917,60</w:t>
            </w:r>
          </w:p>
        </w:tc>
      </w:tr>
      <w:tr w:rsidR="001E3478" w:rsidRPr="001E3478" w:rsidTr="008563DD">
        <w:trPr>
          <w:trHeight w:val="28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 9.6.6.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0,800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898,61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1 060,36</w:t>
            </w:r>
          </w:p>
        </w:tc>
      </w:tr>
      <w:tr w:rsidR="001E3478" w:rsidRPr="001E3478" w:rsidTr="008563DD">
        <w:trPr>
          <w:trHeight w:val="28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9.6.6.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В15(М200)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0,800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956,21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1 128,33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12.3.6.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В7,5(М100)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0,570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662,45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781,69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12.4.6.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0,800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864,04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1 019,56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12.5.6.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0,900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1 036,86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1 223,50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12.5.3.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0,380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639,39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754,48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12.6.6.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1 198,15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1 413,82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12.6.6.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В15(М200)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1,000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1 267,26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1 495,36</w:t>
            </w:r>
          </w:p>
        </w:tc>
      </w:tr>
      <w:tr w:rsidR="001E3478" w:rsidRPr="001E3478" w:rsidTr="008563DD">
        <w:trPr>
          <w:trHeight w:val="28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24.3.6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В7,5(М100)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1,100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1 324,90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1 563,38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24.4.3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0,707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858,29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1 012,78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24.4.6.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1,400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1 745,36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2 059,53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24.5.6.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1,800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2 096,75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2 474,16</w:t>
            </w:r>
          </w:p>
        </w:tc>
      </w:tr>
      <w:tr w:rsidR="001E3478" w:rsidRPr="001E3478" w:rsidTr="008563DD">
        <w:trPr>
          <w:trHeight w:val="31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24.5.6.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В15(М200)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1,800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2 275,32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2 684,88</w:t>
            </w:r>
          </w:p>
        </w:tc>
      </w:tr>
      <w:tr w:rsidR="001E3478" w:rsidRPr="001E3478" w:rsidTr="008563DD">
        <w:trPr>
          <w:trHeight w:val="33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24.6.6.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 xml:space="preserve">    В7,5(М100)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2,100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2 419,33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2 854,81</w:t>
            </w:r>
          </w:p>
        </w:tc>
      </w:tr>
      <w:tr w:rsidR="001E3478" w:rsidRPr="001E3478" w:rsidTr="008563DD">
        <w:trPr>
          <w:trHeight w:val="6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ФБС 24.6.6.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В15(М200)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2,100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2 649,73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478" w:rsidRPr="001E3478" w:rsidRDefault="001E3478" w:rsidP="001E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1E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3 126,68</w:t>
            </w:r>
          </w:p>
        </w:tc>
      </w:tr>
    </w:tbl>
    <w:p w:rsidR="00CA1847" w:rsidRDefault="00CA1847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tbl>
      <w:tblPr>
        <w:tblpPr w:leftFromText="180" w:rightFromText="180" w:bottomFromText="200" w:vertAnchor="text" w:horzAnchor="page" w:tblpX="722" w:tblpY="105"/>
        <w:tblW w:w="10114" w:type="dxa"/>
        <w:tblLook w:val="04A0" w:firstRow="1" w:lastRow="0" w:firstColumn="1" w:lastColumn="0" w:noHBand="0" w:noVBand="1"/>
      </w:tblPr>
      <w:tblGrid>
        <w:gridCol w:w="2877"/>
        <w:gridCol w:w="2197"/>
        <w:gridCol w:w="1532"/>
        <w:gridCol w:w="1754"/>
        <w:gridCol w:w="1754"/>
      </w:tblGrid>
      <w:tr w:rsidR="005B6AC9" w:rsidRPr="005B6AC9" w:rsidTr="005B6AC9">
        <w:trPr>
          <w:trHeight w:val="909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Марка</w:t>
            </w:r>
            <w:proofErr w:type="gramStart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,к</w:t>
            </w:r>
            <w:proofErr w:type="gramEnd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ласс</w:t>
            </w:r>
            <w:proofErr w:type="spellEnd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бетона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Масса</w:t>
            </w:r>
            <w:proofErr w:type="gramStart"/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,т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Цена без НДС, руб.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Цена  с НДС, руб.</w:t>
            </w:r>
          </w:p>
        </w:tc>
      </w:tr>
      <w:tr w:rsidR="005B6AC9" w:rsidRPr="005B6AC9" w:rsidTr="005B6AC9">
        <w:trPr>
          <w:trHeight w:val="360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Товарный бетон, м3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</w:t>
            </w:r>
            <w:proofErr w:type="gramStart"/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</w:t>
            </w:r>
            <w:proofErr w:type="gramEnd"/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,5(М100)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2 330,51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2 750,00</w:t>
            </w:r>
          </w:p>
        </w:tc>
      </w:tr>
      <w:tr w:rsidR="005B6AC9" w:rsidRPr="005B6AC9" w:rsidTr="005B6AC9">
        <w:trPr>
          <w:trHeight w:val="32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В12,5(М150)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2415,25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2850,00</w:t>
            </w:r>
          </w:p>
        </w:tc>
      </w:tr>
      <w:tr w:rsidR="005B6AC9" w:rsidRPr="005B6AC9" w:rsidTr="005B6AC9">
        <w:trPr>
          <w:trHeight w:val="322"/>
        </w:trPr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В15(М200)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noWrap/>
            <w:vAlign w:val="bottom"/>
            <w:hideMark/>
          </w:tcPr>
          <w:p w:rsidR="005B6AC9" w:rsidRPr="005B6AC9" w:rsidRDefault="005B6AC9" w:rsidP="005B6AC9">
            <w:pPr>
              <w:spacing w:after="0" w:line="276" w:lineRule="auto"/>
              <w:rPr>
                <w:rFonts w:ascii="Calibri" w:eastAsia="Calibri" w:hAnsi="Calibri" w:cs="Times New Roman"/>
                <w:lang w:val="ru-RU" w:bidi="ar-SA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2542,37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3000,00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В20(М250)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2 754,24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3 250,00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В22,5(М300)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2 881,36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3 400,00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В25(М350)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2 991,53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3 530,00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В30(М400)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5 042,37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5 950,00</w:t>
            </w:r>
          </w:p>
        </w:tc>
      </w:tr>
      <w:tr w:rsidR="005B6AC9" w:rsidRPr="005B6AC9" w:rsidTr="005B6AC9">
        <w:trPr>
          <w:trHeight w:val="360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Гидротехнический бетон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Бетон М200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2 796,61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3 300,00</w:t>
            </w:r>
          </w:p>
        </w:tc>
      </w:tr>
      <w:tr w:rsidR="005B6AC9" w:rsidRPr="005B6AC9" w:rsidTr="005B6AC9">
        <w:trPr>
          <w:trHeight w:val="32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Бетон М250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В20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3025,42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3570,00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Бетон М300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В22,5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3 135,59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3 700,00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Бетон М350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3250,00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3835,00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Бетон М400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3610,17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4260,00</w:t>
            </w:r>
          </w:p>
        </w:tc>
      </w:tr>
      <w:tr w:rsidR="005B6AC9" w:rsidRPr="005B6AC9" w:rsidTr="005B6AC9">
        <w:trPr>
          <w:trHeight w:val="360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Поребрик</w:t>
            </w:r>
            <w:proofErr w:type="spellEnd"/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дорожный, шт.</w:t>
            </w:r>
          </w:p>
        </w:tc>
      </w:tr>
      <w:tr w:rsidR="005B6AC9" w:rsidRPr="005B6AC9" w:rsidTr="005B6AC9">
        <w:trPr>
          <w:trHeight w:val="37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БР 100-30-18                                     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В30(М400)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373,08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440,23</w:t>
            </w:r>
          </w:p>
        </w:tc>
      </w:tr>
      <w:tr w:rsidR="005B6AC9" w:rsidRPr="005B6AC9" w:rsidTr="005B6AC9">
        <w:trPr>
          <w:trHeight w:val="37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БВ 100-30-18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373,08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440,23</w:t>
            </w:r>
          </w:p>
        </w:tc>
      </w:tr>
      <w:tr w:rsidR="005B6AC9" w:rsidRPr="005B6AC9" w:rsidTr="005B6AC9">
        <w:trPr>
          <w:trHeight w:val="37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 БУ 100-30-29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0,130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663,25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782,63</w:t>
            </w:r>
          </w:p>
        </w:tc>
      </w:tr>
      <w:tr w:rsidR="005B6AC9" w:rsidRPr="005B6AC9" w:rsidTr="005B6AC9">
        <w:trPr>
          <w:trHeight w:val="37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БУ 300-30-29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0,400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1 433,06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1 691,01</w:t>
            </w:r>
          </w:p>
        </w:tc>
      </w:tr>
      <w:tr w:rsidR="005B6AC9" w:rsidRPr="005B6AC9" w:rsidTr="005B6AC9">
        <w:trPr>
          <w:trHeight w:val="379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БУ 400-30-29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0,600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1 788,38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2 110,29</w:t>
            </w:r>
          </w:p>
        </w:tc>
      </w:tr>
      <w:tr w:rsidR="005B6AC9" w:rsidRPr="005B6AC9" w:rsidTr="005B6AC9">
        <w:trPr>
          <w:trHeight w:val="360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Раствор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Раствор М100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2 372,88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2 800,00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Раствор М 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2 500,00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2 950,00</w:t>
            </w:r>
          </w:p>
        </w:tc>
      </w:tr>
      <w:tr w:rsidR="005B6AC9" w:rsidRPr="005B6AC9" w:rsidTr="005B6AC9">
        <w:trPr>
          <w:trHeight w:val="322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Раствор М 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2796,61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3300,00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Раствор М 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3540,00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B6AC9" w:rsidRPr="005B6AC9" w:rsidTr="005B6AC9">
        <w:trPr>
          <w:trHeight w:val="36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AC9" w:rsidRPr="005B6AC9" w:rsidRDefault="005B6AC9" w:rsidP="005B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B6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  <w:bookmarkStart w:id="0" w:name="_GoBack"/>
      <w:bookmarkEnd w:id="0"/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5B6AC9" w:rsidRDefault="005B6AC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</w:p>
    <w:p w:rsidR="00712A99" w:rsidRPr="00712A99" w:rsidRDefault="002B349F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  <w:r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  <w:t>*</w:t>
      </w:r>
      <w:r w:rsidR="00712A99" w:rsidRPr="00712A99"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  <w:t>Дополнительная стоимость при доставке автотранспортом ООО «ЗСК»</w:t>
      </w:r>
    </w:p>
    <w:p w:rsidR="00B5329D" w:rsidRDefault="00712A99" w:rsidP="00712A99">
      <w:pPr>
        <w:spacing w:after="0" w:line="100" w:lineRule="atLeast"/>
        <w:jc w:val="center"/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</w:pPr>
      <w:r w:rsidRPr="00712A99"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  <w:t>по договоренности!</w:t>
      </w:r>
      <w:r w:rsidR="00B5329D">
        <w:rPr>
          <w:b/>
          <w:bCs/>
          <w:i/>
          <w:iCs/>
          <w:smallCaps/>
          <w:color w:val="CC0099"/>
          <w:spacing w:val="20"/>
          <w:sz w:val="28"/>
          <w:szCs w:val="28"/>
          <w:u w:val="single"/>
          <w:lang w:val="ru-RU"/>
        </w:rPr>
        <w:t xml:space="preserve"> </w:t>
      </w:r>
    </w:p>
    <w:p w:rsidR="00886B4A" w:rsidRPr="005B1AFC" w:rsidRDefault="005B1AFC" w:rsidP="00712A99">
      <w:pPr>
        <w:spacing w:after="0" w:line="100" w:lineRule="atLeast"/>
        <w:jc w:val="center"/>
        <w:rPr>
          <w:rFonts w:ascii="Arial Black" w:hAnsi="Arial Black"/>
          <w:b/>
          <w:bCs/>
          <w:i/>
          <w:iCs/>
          <w:smallCaps/>
          <w:color w:val="CC0099"/>
          <w:spacing w:val="20"/>
          <w:sz w:val="32"/>
          <w:szCs w:val="32"/>
          <w:u w:val="single"/>
          <w:lang w:val="ru-RU"/>
        </w:rPr>
      </w:pPr>
      <w:r w:rsidRPr="005B1AFC">
        <w:rPr>
          <w:rFonts w:ascii="Arial Black" w:hAnsi="Arial Black"/>
          <w:b/>
          <w:bCs/>
          <w:i/>
          <w:iCs/>
          <w:smallCaps/>
          <w:color w:val="CC0099"/>
          <w:spacing w:val="20"/>
          <w:sz w:val="32"/>
          <w:szCs w:val="32"/>
          <w:u w:val="single"/>
          <w:lang w:val="ru-RU"/>
        </w:rPr>
        <w:t xml:space="preserve"> </w:t>
      </w:r>
      <w:proofErr w:type="gramStart"/>
      <w:r w:rsidRPr="005B1AFC">
        <w:rPr>
          <w:rFonts w:ascii="Arial Black" w:hAnsi="Arial Black"/>
          <w:b/>
          <w:bCs/>
          <w:i/>
          <w:iCs/>
          <w:smallCaps/>
          <w:color w:val="CC0099"/>
          <w:spacing w:val="20"/>
          <w:sz w:val="32"/>
          <w:szCs w:val="32"/>
          <w:u w:val="single"/>
          <w:lang w:val="ru-RU"/>
        </w:rPr>
        <w:t>Ж</w:t>
      </w:r>
      <w:proofErr w:type="gramEnd"/>
      <w:r w:rsidRPr="005B1AFC">
        <w:rPr>
          <w:rFonts w:ascii="Arial Black" w:hAnsi="Arial Black"/>
          <w:b/>
          <w:bCs/>
          <w:i/>
          <w:iCs/>
          <w:smallCaps/>
          <w:color w:val="CC0099"/>
          <w:spacing w:val="20"/>
          <w:sz w:val="32"/>
          <w:szCs w:val="32"/>
          <w:u w:val="single"/>
          <w:lang w:val="ru-RU"/>
        </w:rPr>
        <w:t xml:space="preserve">/Д </w:t>
      </w:r>
      <w:r w:rsidR="00886B4A" w:rsidRPr="005B1AFC">
        <w:rPr>
          <w:rFonts w:ascii="Arial Black" w:hAnsi="Arial Black"/>
          <w:b/>
          <w:bCs/>
          <w:i/>
          <w:iCs/>
          <w:smallCaps/>
          <w:color w:val="CC0099"/>
          <w:spacing w:val="20"/>
          <w:sz w:val="32"/>
          <w:szCs w:val="32"/>
          <w:u w:val="single"/>
          <w:lang w:val="ru-RU"/>
        </w:rPr>
        <w:t xml:space="preserve"> доставка!</w:t>
      </w:r>
    </w:p>
    <w:sectPr w:rsidR="00886B4A" w:rsidRPr="005B1AFC" w:rsidSect="00D15A0A">
      <w:pgSz w:w="11906" w:h="16838"/>
      <w:pgMar w:top="284" w:right="284" w:bottom="284" w:left="284" w:header="709" w:footer="709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04" w:rsidRDefault="00614D04" w:rsidP="009576C4">
      <w:pPr>
        <w:spacing w:after="0" w:line="240" w:lineRule="auto"/>
      </w:pPr>
      <w:r>
        <w:separator/>
      </w:r>
    </w:p>
  </w:endnote>
  <w:endnote w:type="continuationSeparator" w:id="0">
    <w:p w:rsidR="00614D04" w:rsidRDefault="00614D04" w:rsidP="0095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04" w:rsidRDefault="00614D04" w:rsidP="009576C4">
      <w:pPr>
        <w:spacing w:after="0" w:line="240" w:lineRule="auto"/>
      </w:pPr>
      <w:r>
        <w:separator/>
      </w:r>
    </w:p>
  </w:footnote>
  <w:footnote w:type="continuationSeparator" w:id="0">
    <w:p w:rsidR="00614D04" w:rsidRDefault="00614D04" w:rsidP="0095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7A5"/>
    <w:multiLevelType w:val="hybridMultilevel"/>
    <w:tmpl w:val="4678DCBA"/>
    <w:lvl w:ilvl="0" w:tplc="AC84B62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36DFB"/>
    <w:multiLevelType w:val="hybridMultilevel"/>
    <w:tmpl w:val="8EDAA528"/>
    <w:lvl w:ilvl="0" w:tplc="51A2474C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b6f4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250"/>
    <w:rsid w:val="00007884"/>
    <w:rsid w:val="00011AF5"/>
    <w:rsid w:val="00014CAC"/>
    <w:rsid w:val="00023958"/>
    <w:rsid w:val="000370DB"/>
    <w:rsid w:val="00055E07"/>
    <w:rsid w:val="00070154"/>
    <w:rsid w:val="00081921"/>
    <w:rsid w:val="000A49AB"/>
    <w:rsid w:val="000C12BF"/>
    <w:rsid w:val="000F6FDB"/>
    <w:rsid w:val="00115C4C"/>
    <w:rsid w:val="00133CD9"/>
    <w:rsid w:val="0013790E"/>
    <w:rsid w:val="00145E4D"/>
    <w:rsid w:val="00150CAE"/>
    <w:rsid w:val="00153642"/>
    <w:rsid w:val="001A1A12"/>
    <w:rsid w:val="001C30B7"/>
    <w:rsid w:val="001E3478"/>
    <w:rsid w:val="001F1218"/>
    <w:rsid w:val="001F41F6"/>
    <w:rsid w:val="00230F3F"/>
    <w:rsid w:val="00240DEC"/>
    <w:rsid w:val="002902E7"/>
    <w:rsid w:val="00291987"/>
    <w:rsid w:val="002A0F08"/>
    <w:rsid w:val="002A4940"/>
    <w:rsid w:val="002B349F"/>
    <w:rsid w:val="002D4BF3"/>
    <w:rsid w:val="002E0E55"/>
    <w:rsid w:val="002E50A8"/>
    <w:rsid w:val="0030666E"/>
    <w:rsid w:val="0035107D"/>
    <w:rsid w:val="00351F70"/>
    <w:rsid w:val="00353D75"/>
    <w:rsid w:val="0037181C"/>
    <w:rsid w:val="003851FA"/>
    <w:rsid w:val="003945E6"/>
    <w:rsid w:val="003B461E"/>
    <w:rsid w:val="003E28C3"/>
    <w:rsid w:val="00445E0C"/>
    <w:rsid w:val="00476688"/>
    <w:rsid w:val="00497406"/>
    <w:rsid w:val="004F0252"/>
    <w:rsid w:val="004F43A3"/>
    <w:rsid w:val="004F69BF"/>
    <w:rsid w:val="00514241"/>
    <w:rsid w:val="00525D7E"/>
    <w:rsid w:val="0053454F"/>
    <w:rsid w:val="00546D97"/>
    <w:rsid w:val="005718B3"/>
    <w:rsid w:val="00574128"/>
    <w:rsid w:val="00575723"/>
    <w:rsid w:val="00580541"/>
    <w:rsid w:val="00581250"/>
    <w:rsid w:val="005832DD"/>
    <w:rsid w:val="005A77C7"/>
    <w:rsid w:val="005B1AFC"/>
    <w:rsid w:val="005B1E16"/>
    <w:rsid w:val="005B6AC9"/>
    <w:rsid w:val="005D1727"/>
    <w:rsid w:val="005F1CBA"/>
    <w:rsid w:val="00614D04"/>
    <w:rsid w:val="00624E51"/>
    <w:rsid w:val="00640307"/>
    <w:rsid w:val="00651C74"/>
    <w:rsid w:val="006776B1"/>
    <w:rsid w:val="00677708"/>
    <w:rsid w:val="006875C4"/>
    <w:rsid w:val="00712A99"/>
    <w:rsid w:val="007367B2"/>
    <w:rsid w:val="007430BD"/>
    <w:rsid w:val="0074514C"/>
    <w:rsid w:val="007572F7"/>
    <w:rsid w:val="00760432"/>
    <w:rsid w:val="00761386"/>
    <w:rsid w:val="007676B7"/>
    <w:rsid w:val="00785423"/>
    <w:rsid w:val="007B2F90"/>
    <w:rsid w:val="007F0E1A"/>
    <w:rsid w:val="007F3EE2"/>
    <w:rsid w:val="00847B33"/>
    <w:rsid w:val="008563DD"/>
    <w:rsid w:val="0086779C"/>
    <w:rsid w:val="008816B0"/>
    <w:rsid w:val="008819D6"/>
    <w:rsid w:val="00886B4A"/>
    <w:rsid w:val="008960F3"/>
    <w:rsid w:val="008B2F0B"/>
    <w:rsid w:val="008C631B"/>
    <w:rsid w:val="008F072D"/>
    <w:rsid w:val="0091011C"/>
    <w:rsid w:val="00915456"/>
    <w:rsid w:val="00937BCC"/>
    <w:rsid w:val="009576C4"/>
    <w:rsid w:val="00964CC8"/>
    <w:rsid w:val="009669CB"/>
    <w:rsid w:val="009766A2"/>
    <w:rsid w:val="009A6442"/>
    <w:rsid w:val="009B5074"/>
    <w:rsid w:val="009D43AE"/>
    <w:rsid w:val="009E691C"/>
    <w:rsid w:val="009F4F57"/>
    <w:rsid w:val="00A027AD"/>
    <w:rsid w:val="00A23F8C"/>
    <w:rsid w:val="00A3063C"/>
    <w:rsid w:val="00A46D65"/>
    <w:rsid w:val="00A500D9"/>
    <w:rsid w:val="00A505D9"/>
    <w:rsid w:val="00A844E8"/>
    <w:rsid w:val="00A8588B"/>
    <w:rsid w:val="00AC57D4"/>
    <w:rsid w:val="00AC59A3"/>
    <w:rsid w:val="00AC666B"/>
    <w:rsid w:val="00AD5F60"/>
    <w:rsid w:val="00AD7D05"/>
    <w:rsid w:val="00AF2A07"/>
    <w:rsid w:val="00B36C9D"/>
    <w:rsid w:val="00B5329D"/>
    <w:rsid w:val="00B560AE"/>
    <w:rsid w:val="00B75886"/>
    <w:rsid w:val="00B83E9A"/>
    <w:rsid w:val="00B977F4"/>
    <w:rsid w:val="00BB0BD7"/>
    <w:rsid w:val="00BB1E80"/>
    <w:rsid w:val="00BB24B6"/>
    <w:rsid w:val="00BC01C6"/>
    <w:rsid w:val="00BC6F04"/>
    <w:rsid w:val="00C257ED"/>
    <w:rsid w:val="00C900F3"/>
    <w:rsid w:val="00CA1847"/>
    <w:rsid w:val="00CB65A6"/>
    <w:rsid w:val="00CD26A5"/>
    <w:rsid w:val="00CD28AB"/>
    <w:rsid w:val="00D10B51"/>
    <w:rsid w:val="00D12C57"/>
    <w:rsid w:val="00D13830"/>
    <w:rsid w:val="00D13CBA"/>
    <w:rsid w:val="00D15A0A"/>
    <w:rsid w:val="00D242D3"/>
    <w:rsid w:val="00D27C25"/>
    <w:rsid w:val="00D3012B"/>
    <w:rsid w:val="00D436C7"/>
    <w:rsid w:val="00D52D62"/>
    <w:rsid w:val="00DA5B3E"/>
    <w:rsid w:val="00DA5F50"/>
    <w:rsid w:val="00DA7861"/>
    <w:rsid w:val="00DC41D8"/>
    <w:rsid w:val="00DC7654"/>
    <w:rsid w:val="00DF1E7E"/>
    <w:rsid w:val="00E16D55"/>
    <w:rsid w:val="00E63306"/>
    <w:rsid w:val="00E677E7"/>
    <w:rsid w:val="00E8046B"/>
    <w:rsid w:val="00E81340"/>
    <w:rsid w:val="00EB6154"/>
    <w:rsid w:val="00ED6650"/>
    <w:rsid w:val="00ED6BA7"/>
    <w:rsid w:val="00EE39B6"/>
    <w:rsid w:val="00EE5F1C"/>
    <w:rsid w:val="00F01FAD"/>
    <w:rsid w:val="00F11D0E"/>
    <w:rsid w:val="00F1539F"/>
    <w:rsid w:val="00F25A50"/>
    <w:rsid w:val="00F654BE"/>
    <w:rsid w:val="00F73C24"/>
    <w:rsid w:val="00F82D30"/>
    <w:rsid w:val="00FD14E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6f47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0"/>
  </w:style>
  <w:style w:type="paragraph" w:styleId="1">
    <w:name w:val="heading 1"/>
    <w:basedOn w:val="a"/>
    <w:next w:val="a"/>
    <w:link w:val="10"/>
    <w:uiPriority w:val="9"/>
    <w:qFormat/>
    <w:rsid w:val="00BB1E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E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E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E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E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E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E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1E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BB1E80"/>
    <w:rPr>
      <w:caps/>
      <w:color w:val="632423" w:themeColor="accent2" w:themeShade="80"/>
      <w:spacing w:val="50"/>
      <w:sz w:val="44"/>
      <w:szCs w:val="44"/>
    </w:rPr>
  </w:style>
  <w:style w:type="character" w:styleId="a5">
    <w:name w:val="Strong"/>
    <w:uiPriority w:val="22"/>
    <w:qFormat/>
    <w:rsid w:val="00BB1E80"/>
    <w:rPr>
      <w:b/>
      <w:bCs/>
      <w:color w:val="943634" w:themeColor="accent2" w:themeShade="BF"/>
      <w:spacing w:val="5"/>
    </w:rPr>
  </w:style>
  <w:style w:type="character" w:customStyle="1" w:styleId="10">
    <w:name w:val="Заголовок 1 Знак"/>
    <w:basedOn w:val="a0"/>
    <w:link w:val="1"/>
    <w:uiPriority w:val="9"/>
    <w:rsid w:val="00BB1E80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E8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B1E80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E80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B1E80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B1E80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B1E80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B1E80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E80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B1E80"/>
    <w:rPr>
      <w:caps/>
      <w:spacing w:val="1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BB1E8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BB1E80"/>
    <w:rPr>
      <w:caps/>
      <w:spacing w:val="20"/>
      <w:sz w:val="18"/>
      <w:szCs w:val="18"/>
    </w:rPr>
  </w:style>
  <w:style w:type="character" w:styleId="a9">
    <w:name w:val="Emphasis"/>
    <w:uiPriority w:val="20"/>
    <w:qFormat/>
    <w:rsid w:val="00BB1E8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B1E8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B1E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E8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B1E8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B1E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B1E80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B1E80"/>
    <w:rPr>
      <w:i/>
      <w:iCs/>
    </w:rPr>
  </w:style>
  <w:style w:type="character" w:styleId="af0">
    <w:name w:val="Intense Emphasis"/>
    <w:uiPriority w:val="21"/>
    <w:qFormat/>
    <w:rsid w:val="00BB1E8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B1E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B1E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B1E8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B1E8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76C4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95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576C4"/>
  </w:style>
  <w:style w:type="paragraph" w:styleId="af9">
    <w:name w:val="footer"/>
    <w:basedOn w:val="a"/>
    <w:link w:val="afa"/>
    <w:uiPriority w:val="99"/>
    <w:unhideWhenUsed/>
    <w:rsid w:val="0095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576C4"/>
  </w:style>
  <w:style w:type="paragraph" w:customStyle="1" w:styleId="indent">
    <w:name w:val="indent"/>
    <w:basedOn w:val="a"/>
    <w:rsid w:val="00D436C7"/>
    <w:pPr>
      <w:spacing w:before="45" w:after="45" w:line="240" w:lineRule="auto"/>
      <w:ind w:left="45" w:right="45" w:firstLine="30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semiHidden/>
    <w:unhideWhenUsed/>
    <w:rsid w:val="00AC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Без интервала Знак"/>
    <w:basedOn w:val="a0"/>
    <w:link w:val="aa"/>
    <w:uiPriority w:val="1"/>
    <w:rsid w:val="00BB1E80"/>
  </w:style>
  <w:style w:type="character" w:styleId="afc">
    <w:name w:val="Hyperlink"/>
    <w:basedOn w:val="a0"/>
    <w:uiPriority w:val="99"/>
    <w:unhideWhenUsed/>
    <w:rsid w:val="00743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sk-komplekt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CACC3-05A4-44B7-B953-637A07C8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2014-12-09T05:39:00Z</cp:lastPrinted>
  <dcterms:created xsi:type="dcterms:W3CDTF">2014-11-13T05:08:00Z</dcterms:created>
  <dcterms:modified xsi:type="dcterms:W3CDTF">2015-04-03T05:59:00Z</dcterms:modified>
</cp:coreProperties>
</file>