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2A" w:rsidRDefault="00A90645">
      <w:r>
        <w:t xml:space="preserve">Профессиональное обучение парикмахеров-стилистов, мастеров по маникюру, педикюру, наращиванию и дизайну ногтей, визажистов. </w:t>
      </w:r>
      <w:r>
        <w:br/>
        <w:t xml:space="preserve">Лицензия № 833-п от 7 августа 2012г. </w:t>
      </w:r>
      <w:r>
        <w:br/>
      </w:r>
      <w:r>
        <w:br/>
        <w:t xml:space="preserve">Парикмахер-стилист  - 10 месяцев обучения. Занятия ежедневно кроме субботы и воскресенья по 4 акад. часа в день. Время занятий: 1 группа - с 9.30-12.30; 2 группа - с 13.00-16.00. Стоимость обучения 5100 руб. в месяц, единовременный взнос – 4600руб. Занятия начинаются с 1 июля и с 1 сентября. </w:t>
      </w:r>
      <w:r>
        <w:br/>
      </w:r>
      <w:r>
        <w:br/>
        <w:t xml:space="preserve">Парикмахер-стилист  - 6 месяцев обучения. Занятия только по субботам и воскресеньям с 9.30 – 15.30. Начало занятий с 6 июля. </w:t>
      </w:r>
      <w:r>
        <w:br/>
      </w:r>
      <w:r>
        <w:br/>
        <w:t xml:space="preserve">Парикмахер - 5 месяцев обучения. Занятия ежедневно кроме субботы и воскресенья с 16.00-19.00. Стоимость обучения 5100руб. в месяц, единовременный взнос – 2300руб. Начало занятий с 1 сентября. </w:t>
      </w:r>
      <w:r>
        <w:br/>
        <w:t xml:space="preserve">По окончании выдается диплом и аттестационное удостоверение 3-4 разряда. </w:t>
      </w:r>
      <w:r>
        <w:br/>
      </w:r>
      <w:r>
        <w:br/>
        <w:t xml:space="preserve">Маникюр + дизайн -  1,5 месяца обучения. Занятия ежедневно кроме субботы и воскресенья по 4 – 8 </w:t>
      </w:r>
      <w:proofErr w:type="spellStart"/>
      <w:r>
        <w:t>ак</w:t>
      </w:r>
      <w:proofErr w:type="gramStart"/>
      <w:r>
        <w:t>.ч</w:t>
      </w:r>
      <w:proofErr w:type="gramEnd"/>
      <w:r>
        <w:t>асов</w:t>
      </w:r>
      <w:proofErr w:type="spellEnd"/>
      <w:r>
        <w:t xml:space="preserve"> в день с 9.30-16.00. Стоимость обучения - 7500руб. за весь курс. По окончании выдается диплом по дизайну, свидетельство по маникюру. </w:t>
      </w:r>
      <w:r>
        <w:br/>
      </w:r>
      <w:r>
        <w:br/>
        <w:t xml:space="preserve">Педикюр  -  5дней обучения на базе маникюра. Занятия индивидуально по 8 акад. часов в день. Стоимость обучения – 6500руб. </w:t>
      </w:r>
      <w:r>
        <w:br/>
      </w:r>
      <w:r>
        <w:br/>
      </w:r>
      <w:proofErr w:type="spellStart"/>
      <w:r>
        <w:t>Визажное</w:t>
      </w:r>
      <w:proofErr w:type="spellEnd"/>
      <w:r>
        <w:t xml:space="preserve"> искусство  - 2 месяца обучения. Занятия 3 раза в неделю по 4 </w:t>
      </w:r>
      <w:proofErr w:type="spellStart"/>
      <w:r>
        <w:t>ак</w:t>
      </w:r>
      <w:proofErr w:type="gramStart"/>
      <w:r>
        <w:t>.ч</w:t>
      </w:r>
      <w:proofErr w:type="gramEnd"/>
      <w:r>
        <w:t>аса</w:t>
      </w:r>
      <w:proofErr w:type="spellEnd"/>
      <w:r>
        <w:t xml:space="preserve"> в день. Стоимость обучения – 10000руб. за весь курс. По окончании выдается Диплом. </w:t>
      </w:r>
      <w:r>
        <w:br/>
      </w:r>
      <w:r>
        <w:br/>
        <w:t xml:space="preserve">Наращивание ногтей. Обучение проводится на препаратах без запаха, индивидуально. </w:t>
      </w:r>
      <w:r>
        <w:br/>
        <w:t xml:space="preserve">Акрил – базовый курс 5 дней, стоимость – 7000руб.+ набор инструментов. </w:t>
      </w:r>
      <w:r>
        <w:br/>
        <w:t xml:space="preserve">Гель – базовый курс – 5 дней, стоимость -7500руб.+ набор инструментов. </w:t>
      </w:r>
      <w:r>
        <w:br/>
        <w:t>Универсал (</w:t>
      </w:r>
      <w:proofErr w:type="spellStart"/>
      <w:r>
        <w:t>акрил+гель</w:t>
      </w:r>
      <w:proofErr w:type="spellEnd"/>
      <w:r>
        <w:t xml:space="preserve">) – 9 дней обучения, стоимость – 10200руб.+ набор. Набор инструментов остаются у Вас, материалы на время обучения предоставляются бесплатно. </w:t>
      </w:r>
      <w:r>
        <w:br/>
      </w:r>
      <w:r>
        <w:br/>
        <w:t xml:space="preserve">Мы находимся по адресу: </w:t>
      </w:r>
      <w:proofErr w:type="gramStart"/>
      <w:r>
        <w:t>г</w:t>
      </w:r>
      <w:proofErr w:type="gramEnd"/>
      <w:r>
        <w:t xml:space="preserve">. Омск, пр. К.Маркса, 18/ 5, 2этаж </w:t>
      </w:r>
      <w:r>
        <w:br/>
        <w:t xml:space="preserve">ост. «Академия Транспорта» (справа от «Атлантиды») </w:t>
      </w:r>
      <w:r>
        <w:br/>
        <w:t xml:space="preserve">телефон: 8 (3812) 39-60-10. </w:t>
      </w:r>
      <w:r>
        <w:br/>
      </w:r>
      <w:proofErr w:type="spellStart"/>
      <w:r>
        <w:t>e-mail</w:t>
      </w:r>
      <w:proofErr w:type="spellEnd"/>
      <w:r>
        <w:t xml:space="preserve">: </w:t>
      </w:r>
      <w:hyperlink r:id="rId4" w:history="1">
        <w:r>
          <w:rPr>
            <w:rStyle w:val="a3"/>
          </w:rPr>
          <w:t>omsk-crpi@mail.ru</w:t>
        </w:r>
      </w:hyperlink>
    </w:p>
    <w:sectPr w:rsidR="00D20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0645"/>
    <w:rsid w:val="00A90645"/>
    <w:rsid w:val="00D2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06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msk-crp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1685</Characters>
  <Application>Microsoft Office Word</Application>
  <DocSecurity>0</DocSecurity>
  <Lines>14</Lines>
  <Paragraphs>3</Paragraphs>
  <ScaleCrop>false</ScaleCrop>
  <Company>Grizli777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USERE</dc:creator>
  <cp:keywords/>
  <dc:description/>
  <cp:lastModifiedBy>USERE</cp:lastModifiedBy>
  <cp:revision>2</cp:revision>
  <dcterms:created xsi:type="dcterms:W3CDTF">2013-06-27T06:39:00Z</dcterms:created>
  <dcterms:modified xsi:type="dcterms:W3CDTF">2013-06-27T06:41:00Z</dcterms:modified>
</cp:coreProperties>
</file>